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EAF3C" w14:textId="77777777" w:rsidR="00847A3D" w:rsidRPr="00562264" w:rsidRDefault="00141D27" w:rsidP="00601CE4">
      <w:pPr>
        <w:pStyle w:val="Titeleerstepag"/>
      </w:pPr>
      <w:r w:rsidRPr="00562264">
        <w:rPr>
          <w:noProof/>
        </w:rPr>
        <w:drawing>
          <wp:inline distT="0" distB="0" distL="0" distR="0" wp14:anchorId="415B30A3" wp14:editId="6265A1C6">
            <wp:extent cx="4048125" cy="8572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48125" cy="857250"/>
                    </a:xfrm>
                    <a:prstGeom prst="rect">
                      <a:avLst/>
                    </a:prstGeom>
                    <a:noFill/>
                    <a:ln>
                      <a:noFill/>
                    </a:ln>
                  </pic:spPr>
                </pic:pic>
              </a:graphicData>
            </a:graphic>
          </wp:inline>
        </w:drawing>
      </w:r>
    </w:p>
    <w:p w14:paraId="24756A43" w14:textId="77777777" w:rsidR="00847A3D" w:rsidRPr="00562264" w:rsidRDefault="00847A3D" w:rsidP="003B0681">
      <w:pPr>
        <w:pStyle w:val="Titeleerstepag"/>
      </w:pPr>
    </w:p>
    <w:p w14:paraId="477A6188" w14:textId="77777777" w:rsidR="00847A3D" w:rsidRPr="00562264" w:rsidRDefault="00D079D5" w:rsidP="003B0681">
      <w:pPr>
        <w:pStyle w:val="Titeleerstepag"/>
      </w:pPr>
      <w:r w:rsidRPr="00562264">
        <w:t>User</w:t>
      </w:r>
      <w:r w:rsidR="00DD3346" w:rsidRPr="00562264">
        <w:t>’</w:t>
      </w:r>
      <w:r w:rsidRPr="00562264">
        <w:t>s manual</w:t>
      </w:r>
    </w:p>
    <w:p w14:paraId="3CFC8C67" w14:textId="77777777" w:rsidR="00847A3D" w:rsidRPr="00562264" w:rsidRDefault="00847A3D" w:rsidP="003B0681">
      <w:pPr>
        <w:pStyle w:val="Titeleerstepag"/>
      </w:pPr>
    </w:p>
    <w:p w14:paraId="3FA317C5" w14:textId="77777777" w:rsidR="000861B8" w:rsidRPr="00562264" w:rsidRDefault="00D079D5" w:rsidP="003B0681">
      <w:pPr>
        <w:pStyle w:val="Titeleerstepag"/>
      </w:pPr>
      <w:r w:rsidRPr="00562264">
        <w:t>Elevator</w:t>
      </w:r>
      <w:r w:rsidR="00847A3D" w:rsidRPr="00562264">
        <w:t xml:space="preserve"> </w:t>
      </w:r>
    </w:p>
    <w:p w14:paraId="6ED3BDED" w14:textId="77777777" w:rsidR="00847A3D" w:rsidRPr="00562264" w:rsidRDefault="000861B8" w:rsidP="000861B8">
      <w:pPr>
        <w:jc w:val="center"/>
      </w:pPr>
      <w:r w:rsidRPr="00562264">
        <w:t>(+</w:t>
      </w:r>
      <w:r w:rsidR="00847A3D" w:rsidRPr="00562264">
        <w:t xml:space="preserve"> </w:t>
      </w:r>
      <w:r w:rsidR="002A7C2F" w:rsidRPr="00562264">
        <w:t>hopper</w:t>
      </w:r>
      <w:r w:rsidRPr="00562264">
        <w:t>)</w:t>
      </w:r>
    </w:p>
    <w:p w14:paraId="4C2A1360" w14:textId="77777777" w:rsidR="00847A3D" w:rsidRPr="00562264" w:rsidRDefault="00847A3D" w:rsidP="003B0681">
      <w:pPr>
        <w:pStyle w:val="Titeleerstepag"/>
      </w:pPr>
    </w:p>
    <w:p w14:paraId="05362178" w14:textId="77777777" w:rsidR="00847A3D" w:rsidRPr="00562264" w:rsidRDefault="00847A3D" w:rsidP="003B0681">
      <w:pPr>
        <w:pStyle w:val="Titeleerstepag"/>
      </w:pPr>
    </w:p>
    <w:p w14:paraId="08AEB909" w14:textId="77777777" w:rsidR="003B0681" w:rsidRPr="00562264" w:rsidRDefault="003B0681" w:rsidP="003B0681"/>
    <w:p w14:paraId="31FD49D7" w14:textId="77777777" w:rsidR="003B0681" w:rsidRPr="00562264" w:rsidRDefault="00141D27" w:rsidP="00150A0E">
      <w:pPr>
        <w:jc w:val="center"/>
      </w:pPr>
      <w:r w:rsidRPr="00562264">
        <w:rPr>
          <w:noProof/>
        </w:rPr>
        <w:drawing>
          <wp:inline distT="0" distB="0" distL="0" distR="0" wp14:anchorId="6FFC0A7C" wp14:editId="332B23EB">
            <wp:extent cx="2981325" cy="499110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1325" cy="4991100"/>
                    </a:xfrm>
                    <a:prstGeom prst="rect">
                      <a:avLst/>
                    </a:prstGeom>
                    <a:noFill/>
                    <a:ln>
                      <a:noFill/>
                    </a:ln>
                  </pic:spPr>
                </pic:pic>
              </a:graphicData>
            </a:graphic>
          </wp:inline>
        </w:drawing>
      </w:r>
      <w:r w:rsidR="00847A3D" w:rsidRPr="00562264">
        <w:br w:type="page"/>
      </w:r>
    </w:p>
    <w:p w14:paraId="5D068017" w14:textId="77777777" w:rsidR="00847A3D" w:rsidRPr="00562264" w:rsidRDefault="00931C6F" w:rsidP="003B0681">
      <w:pPr>
        <w:pStyle w:val="Kop1"/>
      </w:pPr>
      <w:r w:rsidRPr="00562264">
        <w:lastRenderedPageBreak/>
        <w:t>Contents</w:t>
      </w:r>
    </w:p>
    <w:p w14:paraId="5D6CDB07" w14:textId="77777777" w:rsidR="00C85281" w:rsidRPr="00562264" w:rsidRDefault="00C85281">
      <w:pPr>
        <w:pStyle w:val="Inhopg1"/>
        <w:tabs>
          <w:tab w:val="left" w:pos="1080"/>
        </w:tabs>
      </w:pPr>
    </w:p>
    <w:p w14:paraId="341B923B" w14:textId="77777777" w:rsidR="00910A13" w:rsidRPr="00D42FF4" w:rsidRDefault="00377F38">
      <w:pPr>
        <w:pStyle w:val="Inhopg1"/>
        <w:tabs>
          <w:tab w:val="left" w:pos="1080"/>
        </w:tabs>
        <w:rPr>
          <w:rStyle w:val="Hyperlink"/>
          <w:noProof/>
        </w:rPr>
      </w:pPr>
      <w:r w:rsidRPr="00562264">
        <w:fldChar w:fldCharType="begin"/>
      </w:r>
      <w:r w:rsidRPr="00562264">
        <w:instrText xml:space="preserve"> TOC \o "1-3" \h \z \u </w:instrText>
      </w:r>
      <w:r w:rsidRPr="00562264">
        <w:fldChar w:fldCharType="separate"/>
      </w:r>
      <w:hyperlink w:anchor="_Toc77070549" w:history="1">
        <w:r w:rsidR="000C28ED" w:rsidRPr="00562264">
          <w:rPr>
            <w:rStyle w:val="Hyperlink"/>
            <w:noProof/>
          </w:rPr>
          <w:t>1.</w:t>
        </w:r>
        <w:r w:rsidR="000C28ED" w:rsidRPr="00562264">
          <w:rPr>
            <w:rFonts w:ascii="Times New Roman" w:hAnsi="Times New Roman" w:cs="Times New Roman"/>
            <w:noProof/>
            <w:sz w:val="24"/>
          </w:rPr>
          <w:tab/>
        </w:r>
        <w:r w:rsidR="00931C6F" w:rsidRPr="00562264">
          <w:rPr>
            <w:rStyle w:val="Hyperlink"/>
            <w:noProof/>
          </w:rPr>
          <w:t>Contents</w:t>
        </w:r>
        <w:r w:rsidR="00D42FF4" w:rsidRPr="00D42FF4">
          <w:rPr>
            <w:noProof/>
            <w:webHidden/>
          </w:rPr>
          <w:tab/>
        </w:r>
      </w:hyperlink>
      <w:r w:rsidR="00D42FF4">
        <w:rPr>
          <w:rStyle w:val="Hyperlink"/>
          <w:noProof/>
        </w:rPr>
        <w:t>1</w:t>
      </w:r>
    </w:p>
    <w:p w14:paraId="20C5B07C" w14:textId="27B38293" w:rsidR="000C28ED" w:rsidRPr="00562264" w:rsidRDefault="002F2B3A">
      <w:pPr>
        <w:pStyle w:val="Inhopg1"/>
        <w:tabs>
          <w:tab w:val="left" w:pos="1080"/>
        </w:tabs>
        <w:rPr>
          <w:rFonts w:ascii="Times New Roman" w:hAnsi="Times New Roman" w:cs="Times New Roman"/>
          <w:noProof/>
          <w:sz w:val="24"/>
        </w:rPr>
      </w:pPr>
      <w:hyperlink w:anchor="_Toc77070550" w:history="1">
        <w:r w:rsidR="000C28ED" w:rsidRPr="00562264">
          <w:rPr>
            <w:rStyle w:val="Hyperlink"/>
            <w:noProof/>
          </w:rPr>
          <w:t>2.</w:t>
        </w:r>
        <w:r w:rsidR="000C28ED" w:rsidRPr="00562264">
          <w:rPr>
            <w:rFonts w:ascii="Times New Roman" w:hAnsi="Times New Roman" w:cs="Times New Roman"/>
            <w:noProof/>
            <w:sz w:val="24"/>
          </w:rPr>
          <w:tab/>
        </w:r>
        <w:r w:rsidR="000C28ED" w:rsidRPr="00562264">
          <w:rPr>
            <w:rStyle w:val="Hyperlink"/>
            <w:noProof/>
          </w:rPr>
          <w:t>Foreword</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_Toc77070550 \h </w:instrText>
        </w:r>
        <w:r w:rsidR="000C28ED" w:rsidRPr="00562264">
          <w:rPr>
            <w:noProof/>
            <w:webHidden/>
          </w:rPr>
        </w:r>
        <w:r w:rsidR="000C28ED" w:rsidRPr="00562264">
          <w:rPr>
            <w:noProof/>
            <w:webHidden/>
          </w:rPr>
          <w:fldChar w:fldCharType="separate"/>
        </w:r>
        <w:r w:rsidR="00A34357">
          <w:rPr>
            <w:noProof/>
            <w:webHidden/>
          </w:rPr>
          <w:t>2</w:t>
        </w:r>
        <w:r w:rsidR="000C28ED" w:rsidRPr="00562264">
          <w:rPr>
            <w:noProof/>
            <w:webHidden/>
          </w:rPr>
          <w:fldChar w:fldCharType="end"/>
        </w:r>
      </w:hyperlink>
    </w:p>
    <w:p w14:paraId="5B1050B9" w14:textId="22D34D15" w:rsidR="000C28ED" w:rsidRPr="00562264" w:rsidRDefault="002F2B3A">
      <w:pPr>
        <w:pStyle w:val="Inhopg1"/>
        <w:tabs>
          <w:tab w:val="left" w:pos="1080"/>
        </w:tabs>
        <w:rPr>
          <w:rFonts w:ascii="Times New Roman" w:hAnsi="Times New Roman" w:cs="Times New Roman"/>
          <w:noProof/>
          <w:sz w:val="24"/>
        </w:rPr>
      </w:pPr>
      <w:hyperlink w:anchor="_Toc77070551" w:history="1">
        <w:r w:rsidR="000C28ED" w:rsidRPr="00562264">
          <w:rPr>
            <w:rStyle w:val="Hyperlink"/>
            <w:noProof/>
          </w:rPr>
          <w:t>3.</w:t>
        </w:r>
        <w:r w:rsidR="000C28ED" w:rsidRPr="00562264">
          <w:rPr>
            <w:rFonts w:ascii="Times New Roman" w:hAnsi="Times New Roman" w:cs="Times New Roman"/>
            <w:noProof/>
            <w:sz w:val="24"/>
          </w:rPr>
          <w:tab/>
        </w:r>
        <w:r w:rsidR="000C28ED" w:rsidRPr="00562264">
          <w:rPr>
            <w:rStyle w:val="Hyperlink"/>
            <w:noProof/>
          </w:rPr>
          <w:t xml:space="preserve">Warranty and </w:t>
        </w:r>
        <w:r w:rsidR="00931C6F" w:rsidRPr="00562264">
          <w:rPr>
            <w:rStyle w:val="Hyperlink"/>
            <w:noProof/>
          </w:rPr>
          <w:t>lia</w:t>
        </w:r>
        <w:r w:rsidR="000C28ED" w:rsidRPr="00562264">
          <w:rPr>
            <w:rStyle w:val="Hyperlink"/>
            <w:noProof/>
          </w:rPr>
          <w:t>bility</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_Toc77070551 \h </w:instrText>
        </w:r>
        <w:r w:rsidR="000C28ED" w:rsidRPr="00562264">
          <w:rPr>
            <w:noProof/>
            <w:webHidden/>
          </w:rPr>
        </w:r>
        <w:r w:rsidR="000C28ED" w:rsidRPr="00562264">
          <w:rPr>
            <w:noProof/>
            <w:webHidden/>
          </w:rPr>
          <w:fldChar w:fldCharType="separate"/>
        </w:r>
        <w:r w:rsidR="00A34357">
          <w:rPr>
            <w:noProof/>
            <w:webHidden/>
          </w:rPr>
          <w:t>3</w:t>
        </w:r>
        <w:r w:rsidR="000C28ED" w:rsidRPr="00562264">
          <w:rPr>
            <w:noProof/>
            <w:webHidden/>
          </w:rPr>
          <w:fldChar w:fldCharType="end"/>
        </w:r>
      </w:hyperlink>
    </w:p>
    <w:p w14:paraId="1BF5B495" w14:textId="169232EC" w:rsidR="000C28ED" w:rsidRPr="00562264" w:rsidRDefault="002F2B3A">
      <w:pPr>
        <w:pStyle w:val="Inhopg1"/>
        <w:tabs>
          <w:tab w:val="left" w:pos="1080"/>
        </w:tabs>
        <w:rPr>
          <w:rFonts w:ascii="Times New Roman" w:hAnsi="Times New Roman" w:cs="Times New Roman"/>
          <w:noProof/>
          <w:sz w:val="24"/>
        </w:rPr>
      </w:pPr>
      <w:hyperlink w:anchor="_Toc77070552" w:history="1">
        <w:r w:rsidR="000C28ED" w:rsidRPr="00562264">
          <w:rPr>
            <w:rStyle w:val="Hyperlink"/>
            <w:noProof/>
          </w:rPr>
          <w:t>4.</w:t>
        </w:r>
        <w:r w:rsidR="000C28ED" w:rsidRPr="00562264">
          <w:rPr>
            <w:rFonts w:ascii="Times New Roman" w:hAnsi="Times New Roman" w:cs="Times New Roman"/>
            <w:noProof/>
            <w:sz w:val="24"/>
          </w:rPr>
          <w:tab/>
        </w:r>
        <w:r w:rsidR="000C28ED" w:rsidRPr="00562264">
          <w:rPr>
            <w:rStyle w:val="Hyperlink"/>
            <w:noProof/>
          </w:rPr>
          <w:t>Safety</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_Toc77070552 \h </w:instrText>
        </w:r>
        <w:r w:rsidR="000C28ED" w:rsidRPr="00562264">
          <w:rPr>
            <w:noProof/>
            <w:webHidden/>
          </w:rPr>
        </w:r>
        <w:r w:rsidR="000C28ED" w:rsidRPr="00562264">
          <w:rPr>
            <w:noProof/>
            <w:webHidden/>
          </w:rPr>
          <w:fldChar w:fldCharType="separate"/>
        </w:r>
        <w:r w:rsidR="00A34357">
          <w:rPr>
            <w:noProof/>
            <w:webHidden/>
          </w:rPr>
          <w:t>4</w:t>
        </w:r>
        <w:r w:rsidR="000C28ED" w:rsidRPr="00562264">
          <w:rPr>
            <w:noProof/>
            <w:webHidden/>
          </w:rPr>
          <w:fldChar w:fldCharType="end"/>
        </w:r>
      </w:hyperlink>
    </w:p>
    <w:p w14:paraId="3C1D76C5" w14:textId="133D3E5F" w:rsidR="000C28ED" w:rsidRPr="00562264" w:rsidRDefault="002F2B3A">
      <w:pPr>
        <w:pStyle w:val="Inhopg2"/>
        <w:tabs>
          <w:tab w:val="left" w:pos="1680"/>
        </w:tabs>
        <w:rPr>
          <w:rFonts w:ascii="Times New Roman" w:hAnsi="Times New Roman"/>
          <w:noProof/>
          <w:sz w:val="24"/>
        </w:rPr>
      </w:pPr>
      <w:hyperlink w:anchor="_Toc77070553" w:history="1">
        <w:r w:rsidR="000C28ED" w:rsidRPr="00562264">
          <w:rPr>
            <w:rStyle w:val="Hyperlink"/>
            <w:noProof/>
          </w:rPr>
          <w:t>4.1</w:t>
        </w:r>
        <w:r w:rsidR="000C28ED" w:rsidRPr="00562264">
          <w:rPr>
            <w:rFonts w:ascii="Times New Roman" w:hAnsi="Times New Roman"/>
            <w:noProof/>
            <w:sz w:val="24"/>
          </w:rPr>
          <w:tab/>
        </w:r>
        <w:r w:rsidR="000C28ED" w:rsidRPr="00562264">
          <w:rPr>
            <w:rStyle w:val="Hyperlink"/>
            <w:noProof/>
          </w:rPr>
          <w:t>CE marking</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_Toc77070553 \h </w:instrText>
        </w:r>
        <w:r w:rsidR="000C28ED" w:rsidRPr="00562264">
          <w:rPr>
            <w:noProof/>
            <w:webHidden/>
          </w:rPr>
        </w:r>
        <w:r w:rsidR="000C28ED" w:rsidRPr="00562264">
          <w:rPr>
            <w:noProof/>
            <w:webHidden/>
          </w:rPr>
          <w:fldChar w:fldCharType="separate"/>
        </w:r>
        <w:r w:rsidR="00A34357">
          <w:rPr>
            <w:noProof/>
            <w:webHidden/>
          </w:rPr>
          <w:t>4</w:t>
        </w:r>
        <w:r w:rsidR="000C28ED" w:rsidRPr="00562264">
          <w:rPr>
            <w:noProof/>
            <w:webHidden/>
          </w:rPr>
          <w:fldChar w:fldCharType="end"/>
        </w:r>
      </w:hyperlink>
    </w:p>
    <w:p w14:paraId="516237B6" w14:textId="0787F122" w:rsidR="000C28ED" w:rsidRPr="00562264" w:rsidRDefault="002F2B3A">
      <w:pPr>
        <w:pStyle w:val="Inhopg2"/>
        <w:tabs>
          <w:tab w:val="left" w:pos="1680"/>
        </w:tabs>
        <w:rPr>
          <w:rFonts w:ascii="Times New Roman" w:hAnsi="Times New Roman"/>
          <w:noProof/>
          <w:sz w:val="24"/>
        </w:rPr>
      </w:pPr>
      <w:hyperlink w:anchor="_Toc77070554" w:history="1">
        <w:r w:rsidR="000C28ED" w:rsidRPr="00562264">
          <w:rPr>
            <w:rStyle w:val="Hyperlink"/>
            <w:noProof/>
          </w:rPr>
          <w:t>4.2</w:t>
        </w:r>
        <w:r w:rsidR="000C28ED" w:rsidRPr="00562264">
          <w:rPr>
            <w:rFonts w:ascii="Times New Roman" w:hAnsi="Times New Roman"/>
            <w:noProof/>
            <w:sz w:val="24"/>
          </w:rPr>
          <w:tab/>
        </w:r>
        <w:r w:rsidR="000C28ED" w:rsidRPr="00562264">
          <w:rPr>
            <w:rStyle w:val="Hyperlink"/>
            <w:noProof/>
          </w:rPr>
          <w:t>Safety instructions</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_Toc77070554 \h </w:instrText>
        </w:r>
        <w:r w:rsidR="000C28ED" w:rsidRPr="00562264">
          <w:rPr>
            <w:noProof/>
            <w:webHidden/>
          </w:rPr>
        </w:r>
        <w:r w:rsidR="000C28ED" w:rsidRPr="00562264">
          <w:rPr>
            <w:noProof/>
            <w:webHidden/>
          </w:rPr>
          <w:fldChar w:fldCharType="separate"/>
        </w:r>
        <w:r w:rsidR="00A34357">
          <w:rPr>
            <w:noProof/>
            <w:webHidden/>
          </w:rPr>
          <w:t>4</w:t>
        </w:r>
        <w:r w:rsidR="000C28ED" w:rsidRPr="00562264">
          <w:rPr>
            <w:noProof/>
            <w:webHidden/>
          </w:rPr>
          <w:fldChar w:fldCharType="end"/>
        </w:r>
      </w:hyperlink>
    </w:p>
    <w:p w14:paraId="40001A48" w14:textId="28C521D4" w:rsidR="000C28ED" w:rsidRPr="00562264" w:rsidRDefault="002F2B3A">
      <w:pPr>
        <w:pStyle w:val="Inhopg2"/>
        <w:tabs>
          <w:tab w:val="left" w:pos="1680"/>
        </w:tabs>
        <w:rPr>
          <w:rFonts w:ascii="Times New Roman" w:hAnsi="Times New Roman"/>
          <w:noProof/>
          <w:sz w:val="24"/>
        </w:rPr>
      </w:pPr>
      <w:hyperlink w:anchor="_Toc77070555" w:history="1">
        <w:r w:rsidR="000C28ED" w:rsidRPr="00562264">
          <w:rPr>
            <w:rStyle w:val="Hyperlink"/>
            <w:noProof/>
          </w:rPr>
          <w:t>4.3</w:t>
        </w:r>
        <w:r w:rsidR="000C28ED" w:rsidRPr="00562264">
          <w:rPr>
            <w:rFonts w:ascii="Times New Roman" w:hAnsi="Times New Roman"/>
            <w:noProof/>
            <w:sz w:val="24"/>
          </w:rPr>
          <w:tab/>
        </w:r>
        <w:r w:rsidR="000C28ED" w:rsidRPr="00562264">
          <w:rPr>
            <w:rStyle w:val="Hyperlink"/>
            <w:noProof/>
          </w:rPr>
          <w:t>Explanation of pictograms</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_Toc77070555 \h </w:instrText>
        </w:r>
        <w:r w:rsidR="000C28ED" w:rsidRPr="00562264">
          <w:rPr>
            <w:noProof/>
            <w:webHidden/>
          </w:rPr>
        </w:r>
        <w:r w:rsidR="000C28ED" w:rsidRPr="00562264">
          <w:rPr>
            <w:noProof/>
            <w:webHidden/>
          </w:rPr>
          <w:fldChar w:fldCharType="separate"/>
        </w:r>
        <w:r w:rsidR="00A34357">
          <w:rPr>
            <w:noProof/>
            <w:webHidden/>
          </w:rPr>
          <w:t>5</w:t>
        </w:r>
        <w:r w:rsidR="000C28ED" w:rsidRPr="00562264">
          <w:rPr>
            <w:noProof/>
            <w:webHidden/>
          </w:rPr>
          <w:fldChar w:fldCharType="end"/>
        </w:r>
      </w:hyperlink>
    </w:p>
    <w:p w14:paraId="5EFD1BD7" w14:textId="445439BB" w:rsidR="000C28ED" w:rsidRPr="00562264" w:rsidRDefault="002F2B3A">
      <w:pPr>
        <w:pStyle w:val="Inhopg2"/>
        <w:tabs>
          <w:tab w:val="left" w:pos="1680"/>
        </w:tabs>
        <w:rPr>
          <w:rFonts w:ascii="Times New Roman" w:hAnsi="Times New Roman"/>
          <w:noProof/>
          <w:sz w:val="24"/>
        </w:rPr>
      </w:pPr>
      <w:hyperlink w:anchor="_Toc77070556" w:history="1">
        <w:r w:rsidR="000C28ED" w:rsidRPr="00562264">
          <w:rPr>
            <w:rStyle w:val="Hyperlink"/>
            <w:noProof/>
          </w:rPr>
          <w:t>4.4</w:t>
        </w:r>
        <w:r w:rsidR="000C28ED" w:rsidRPr="00562264">
          <w:rPr>
            <w:rFonts w:ascii="Times New Roman" w:hAnsi="Times New Roman"/>
            <w:noProof/>
            <w:sz w:val="24"/>
          </w:rPr>
          <w:tab/>
        </w:r>
        <w:r w:rsidR="000C28ED" w:rsidRPr="00562264">
          <w:rPr>
            <w:rStyle w:val="Hyperlink"/>
            <w:noProof/>
          </w:rPr>
          <w:t>Intended use and operation</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_Toc77070556 \h </w:instrText>
        </w:r>
        <w:r w:rsidR="000C28ED" w:rsidRPr="00562264">
          <w:rPr>
            <w:noProof/>
            <w:webHidden/>
          </w:rPr>
        </w:r>
        <w:r w:rsidR="000C28ED" w:rsidRPr="00562264">
          <w:rPr>
            <w:noProof/>
            <w:webHidden/>
          </w:rPr>
          <w:fldChar w:fldCharType="separate"/>
        </w:r>
        <w:r w:rsidR="00A34357">
          <w:rPr>
            <w:noProof/>
            <w:webHidden/>
          </w:rPr>
          <w:t>6</w:t>
        </w:r>
        <w:r w:rsidR="000C28ED" w:rsidRPr="00562264">
          <w:rPr>
            <w:noProof/>
            <w:webHidden/>
          </w:rPr>
          <w:fldChar w:fldCharType="end"/>
        </w:r>
      </w:hyperlink>
    </w:p>
    <w:p w14:paraId="2F21DF39" w14:textId="6695331D" w:rsidR="000C28ED" w:rsidRPr="00562264" w:rsidRDefault="002F2B3A">
      <w:pPr>
        <w:pStyle w:val="Inhopg1"/>
        <w:tabs>
          <w:tab w:val="left" w:pos="1080"/>
        </w:tabs>
        <w:rPr>
          <w:rFonts w:ascii="Times New Roman" w:hAnsi="Times New Roman" w:cs="Times New Roman"/>
          <w:noProof/>
          <w:sz w:val="24"/>
        </w:rPr>
      </w:pPr>
      <w:hyperlink w:anchor="_Toc77070557" w:history="1">
        <w:r w:rsidR="000C28ED" w:rsidRPr="00562264">
          <w:rPr>
            <w:rStyle w:val="Hyperlink"/>
            <w:noProof/>
          </w:rPr>
          <w:t>5.</w:t>
        </w:r>
        <w:r w:rsidR="000C28ED" w:rsidRPr="00562264">
          <w:rPr>
            <w:rFonts w:ascii="Times New Roman" w:hAnsi="Times New Roman" w:cs="Times New Roman"/>
            <w:noProof/>
            <w:sz w:val="24"/>
          </w:rPr>
          <w:tab/>
        </w:r>
        <w:r w:rsidR="000C28ED" w:rsidRPr="00562264">
          <w:rPr>
            <w:rStyle w:val="Hyperlink"/>
            <w:noProof/>
          </w:rPr>
          <w:t>Overview</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_Toc77070557 \h </w:instrText>
        </w:r>
        <w:r w:rsidR="000C28ED" w:rsidRPr="00562264">
          <w:rPr>
            <w:noProof/>
            <w:webHidden/>
          </w:rPr>
        </w:r>
        <w:r w:rsidR="000C28ED" w:rsidRPr="00562264">
          <w:rPr>
            <w:noProof/>
            <w:webHidden/>
          </w:rPr>
          <w:fldChar w:fldCharType="separate"/>
        </w:r>
        <w:r w:rsidR="00A34357">
          <w:rPr>
            <w:noProof/>
            <w:webHidden/>
          </w:rPr>
          <w:t>7</w:t>
        </w:r>
        <w:r w:rsidR="000C28ED" w:rsidRPr="00562264">
          <w:rPr>
            <w:noProof/>
            <w:webHidden/>
          </w:rPr>
          <w:fldChar w:fldCharType="end"/>
        </w:r>
      </w:hyperlink>
    </w:p>
    <w:p w14:paraId="417D5890" w14:textId="4218A9EB" w:rsidR="000C28ED" w:rsidRPr="00562264" w:rsidRDefault="002F2B3A">
      <w:pPr>
        <w:pStyle w:val="Inhopg1"/>
        <w:tabs>
          <w:tab w:val="left" w:pos="1080"/>
        </w:tabs>
        <w:rPr>
          <w:rFonts w:ascii="Times New Roman" w:hAnsi="Times New Roman" w:cs="Times New Roman"/>
          <w:noProof/>
          <w:sz w:val="24"/>
        </w:rPr>
      </w:pPr>
      <w:hyperlink w:anchor="_Toc77070558" w:history="1">
        <w:r w:rsidR="000C28ED" w:rsidRPr="00562264">
          <w:rPr>
            <w:rStyle w:val="Hyperlink"/>
            <w:noProof/>
          </w:rPr>
          <w:t>6.</w:t>
        </w:r>
        <w:r w:rsidR="000C28ED" w:rsidRPr="00562264">
          <w:rPr>
            <w:rFonts w:ascii="Times New Roman" w:hAnsi="Times New Roman" w:cs="Times New Roman"/>
            <w:noProof/>
            <w:sz w:val="24"/>
          </w:rPr>
          <w:tab/>
        </w:r>
        <w:r w:rsidR="000C28ED" w:rsidRPr="00562264">
          <w:rPr>
            <w:rStyle w:val="Hyperlink"/>
            <w:noProof/>
          </w:rPr>
          <w:t>Installation instructions</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_Toc77070558 \h </w:instrText>
        </w:r>
        <w:r w:rsidR="000C28ED" w:rsidRPr="00562264">
          <w:rPr>
            <w:noProof/>
            <w:webHidden/>
          </w:rPr>
        </w:r>
        <w:r w:rsidR="000C28ED" w:rsidRPr="00562264">
          <w:rPr>
            <w:noProof/>
            <w:webHidden/>
          </w:rPr>
          <w:fldChar w:fldCharType="separate"/>
        </w:r>
        <w:r w:rsidR="00A34357">
          <w:rPr>
            <w:noProof/>
            <w:webHidden/>
          </w:rPr>
          <w:t>8</w:t>
        </w:r>
        <w:r w:rsidR="000C28ED" w:rsidRPr="00562264">
          <w:rPr>
            <w:noProof/>
            <w:webHidden/>
          </w:rPr>
          <w:fldChar w:fldCharType="end"/>
        </w:r>
      </w:hyperlink>
    </w:p>
    <w:p w14:paraId="00BB5167" w14:textId="4FFBFE3C" w:rsidR="000C28ED" w:rsidRPr="00562264" w:rsidRDefault="002F2B3A">
      <w:pPr>
        <w:pStyle w:val="Inhopg1"/>
        <w:tabs>
          <w:tab w:val="left" w:pos="1080"/>
        </w:tabs>
        <w:rPr>
          <w:rFonts w:ascii="Times New Roman" w:hAnsi="Times New Roman" w:cs="Times New Roman"/>
          <w:noProof/>
          <w:sz w:val="24"/>
        </w:rPr>
      </w:pPr>
      <w:hyperlink w:anchor="_Toc77070559" w:history="1">
        <w:r w:rsidR="000C28ED" w:rsidRPr="00562264">
          <w:rPr>
            <w:rStyle w:val="Hyperlink"/>
            <w:noProof/>
          </w:rPr>
          <w:t>7.</w:t>
        </w:r>
        <w:r w:rsidR="000C28ED" w:rsidRPr="00562264">
          <w:rPr>
            <w:rFonts w:ascii="Times New Roman" w:hAnsi="Times New Roman" w:cs="Times New Roman"/>
            <w:noProof/>
            <w:sz w:val="24"/>
          </w:rPr>
          <w:tab/>
        </w:r>
        <w:r w:rsidR="000C28ED" w:rsidRPr="00562264">
          <w:rPr>
            <w:rStyle w:val="Hyperlink"/>
            <w:noProof/>
          </w:rPr>
          <w:t>How to use the elevator?</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_Toc77070559 \h </w:instrText>
        </w:r>
        <w:r w:rsidR="000C28ED" w:rsidRPr="00562264">
          <w:rPr>
            <w:noProof/>
            <w:webHidden/>
          </w:rPr>
        </w:r>
        <w:r w:rsidR="000C28ED" w:rsidRPr="00562264">
          <w:rPr>
            <w:noProof/>
            <w:webHidden/>
          </w:rPr>
          <w:fldChar w:fldCharType="separate"/>
        </w:r>
        <w:r w:rsidR="00A34357">
          <w:rPr>
            <w:noProof/>
            <w:webHidden/>
          </w:rPr>
          <w:t>9</w:t>
        </w:r>
        <w:r w:rsidR="000C28ED" w:rsidRPr="00562264">
          <w:rPr>
            <w:noProof/>
            <w:webHidden/>
          </w:rPr>
          <w:fldChar w:fldCharType="end"/>
        </w:r>
      </w:hyperlink>
    </w:p>
    <w:p w14:paraId="2D2E7BAA" w14:textId="0C10A8DA" w:rsidR="000C28ED" w:rsidRPr="00562264" w:rsidRDefault="002F2B3A">
      <w:pPr>
        <w:pStyle w:val="Inhopg1"/>
        <w:tabs>
          <w:tab w:val="left" w:pos="1080"/>
        </w:tabs>
        <w:rPr>
          <w:rFonts w:ascii="Times New Roman" w:hAnsi="Times New Roman" w:cs="Times New Roman"/>
          <w:noProof/>
          <w:sz w:val="24"/>
        </w:rPr>
      </w:pPr>
      <w:hyperlink w:anchor="_Toc77070560" w:history="1">
        <w:r w:rsidR="000C28ED" w:rsidRPr="00562264">
          <w:rPr>
            <w:rStyle w:val="Hyperlink"/>
            <w:noProof/>
          </w:rPr>
          <w:t>8.</w:t>
        </w:r>
        <w:r w:rsidR="000C28ED" w:rsidRPr="00562264">
          <w:rPr>
            <w:rFonts w:ascii="Times New Roman" w:hAnsi="Times New Roman" w:cs="Times New Roman"/>
            <w:noProof/>
            <w:sz w:val="24"/>
          </w:rPr>
          <w:tab/>
        </w:r>
        <w:r w:rsidR="000C28ED" w:rsidRPr="00562264">
          <w:rPr>
            <w:rStyle w:val="Hyperlink"/>
            <w:noProof/>
          </w:rPr>
          <w:t>Maintenance</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_Toc77070560 \h </w:instrText>
        </w:r>
        <w:r w:rsidR="000C28ED" w:rsidRPr="00562264">
          <w:rPr>
            <w:noProof/>
            <w:webHidden/>
          </w:rPr>
        </w:r>
        <w:r w:rsidR="000C28ED" w:rsidRPr="00562264">
          <w:rPr>
            <w:noProof/>
            <w:webHidden/>
          </w:rPr>
          <w:fldChar w:fldCharType="separate"/>
        </w:r>
        <w:r w:rsidR="00A34357">
          <w:rPr>
            <w:noProof/>
            <w:webHidden/>
          </w:rPr>
          <w:t>9</w:t>
        </w:r>
        <w:r w:rsidR="000C28ED" w:rsidRPr="00562264">
          <w:rPr>
            <w:noProof/>
            <w:webHidden/>
          </w:rPr>
          <w:fldChar w:fldCharType="end"/>
        </w:r>
      </w:hyperlink>
    </w:p>
    <w:p w14:paraId="6B4AF8C8" w14:textId="54E25872" w:rsidR="000C28ED" w:rsidRPr="00562264" w:rsidRDefault="002F2B3A">
      <w:pPr>
        <w:pStyle w:val="Inhopg2"/>
        <w:tabs>
          <w:tab w:val="left" w:pos="1680"/>
        </w:tabs>
        <w:rPr>
          <w:rFonts w:ascii="Times New Roman" w:hAnsi="Times New Roman"/>
          <w:noProof/>
          <w:sz w:val="24"/>
        </w:rPr>
      </w:pPr>
      <w:hyperlink w:anchor="_Toc77070561" w:history="1">
        <w:r w:rsidR="000C28ED" w:rsidRPr="00562264">
          <w:rPr>
            <w:rStyle w:val="Hyperlink"/>
            <w:noProof/>
          </w:rPr>
          <w:t>8.1</w:t>
        </w:r>
        <w:r w:rsidR="000C28ED" w:rsidRPr="00562264">
          <w:rPr>
            <w:rFonts w:ascii="Times New Roman" w:hAnsi="Times New Roman"/>
            <w:noProof/>
            <w:sz w:val="24"/>
          </w:rPr>
          <w:tab/>
        </w:r>
        <w:r w:rsidR="000C28ED" w:rsidRPr="00562264">
          <w:rPr>
            <w:rStyle w:val="Hyperlink"/>
            <w:noProof/>
          </w:rPr>
          <w:t>Cleaning in general</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_Toc77070561 \h </w:instrText>
        </w:r>
        <w:r w:rsidR="000C28ED" w:rsidRPr="00562264">
          <w:rPr>
            <w:noProof/>
            <w:webHidden/>
          </w:rPr>
        </w:r>
        <w:r w:rsidR="000C28ED" w:rsidRPr="00562264">
          <w:rPr>
            <w:noProof/>
            <w:webHidden/>
          </w:rPr>
          <w:fldChar w:fldCharType="separate"/>
        </w:r>
        <w:r w:rsidR="00A34357">
          <w:rPr>
            <w:noProof/>
            <w:webHidden/>
          </w:rPr>
          <w:t>9</w:t>
        </w:r>
        <w:r w:rsidR="000C28ED" w:rsidRPr="00562264">
          <w:rPr>
            <w:noProof/>
            <w:webHidden/>
          </w:rPr>
          <w:fldChar w:fldCharType="end"/>
        </w:r>
      </w:hyperlink>
    </w:p>
    <w:p w14:paraId="3636F5B3" w14:textId="5294D274" w:rsidR="000C28ED" w:rsidRPr="00562264" w:rsidRDefault="002F2B3A">
      <w:pPr>
        <w:pStyle w:val="Inhopg2"/>
        <w:tabs>
          <w:tab w:val="left" w:pos="1680"/>
        </w:tabs>
        <w:rPr>
          <w:rFonts w:ascii="Times New Roman" w:hAnsi="Times New Roman"/>
          <w:noProof/>
          <w:sz w:val="24"/>
        </w:rPr>
      </w:pPr>
      <w:hyperlink w:anchor="_Toc77070562" w:history="1">
        <w:r w:rsidR="000C28ED" w:rsidRPr="00562264">
          <w:rPr>
            <w:rStyle w:val="Hyperlink"/>
            <w:noProof/>
          </w:rPr>
          <w:t>8.2</w:t>
        </w:r>
        <w:r w:rsidR="000C28ED" w:rsidRPr="00562264">
          <w:rPr>
            <w:rFonts w:ascii="Times New Roman" w:hAnsi="Times New Roman"/>
            <w:noProof/>
            <w:sz w:val="24"/>
          </w:rPr>
          <w:tab/>
        </w:r>
        <w:r w:rsidR="000C28ED" w:rsidRPr="00562264">
          <w:rPr>
            <w:rStyle w:val="Hyperlink"/>
            <w:noProof/>
          </w:rPr>
          <w:t>Oiling</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_Toc77070562 \h </w:instrText>
        </w:r>
        <w:r w:rsidR="000C28ED" w:rsidRPr="00562264">
          <w:rPr>
            <w:noProof/>
            <w:webHidden/>
          </w:rPr>
        </w:r>
        <w:r w:rsidR="000C28ED" w:rsidRPr="00562264">
          <w:rPr>
            <w:noProof/>
            <w:webHidden/>
          </w:rPr>
          <w:fldChar w:fldCharType="separate"/>
        </w:r>
        <w:r w:rsidR="00A34357">
          <w:rPr>
            <w:noProof/>
            <w:webHidden/>
          </w:rPr>
          <w:t>9</w:t>
        </w:r>
        <w:r w:rsidR="000C28ED" w:rsidRPr="00562264">
          <w:rPr>
            <w:noProof/>
            <w:webHidden/>
          </w:rPr>
          <w:fldChar w:fldCharType="end"/>
        </w:r>
      </w:hyperlink>
    </w:p>
    <w:p w14:paraId="757C9895" w14:textId="55430652" w:rsidR="000C28ED" w:rsidRPr="00562264" w:rsidRDefault="002F2B3A">
      <w:pPr>
        <w:pStyle w:val="Inhopg2"/>
        <w:tabs>
          <w:tab w:val="left" w:pos="1680"/>
        </w:tabs>
        <w:rPr>
          <w:rFonts w:ascii="Times New Roman" w:hAnsi="Times New Roman"/>
          <w:noProof/>
          <w:sz w:val="24"/>
        </w:rPr>
      </w:pPr>
      <w:hyperlink w:anchor="_Toc77070563" w:history="1">
        <w:r w:rsidR="000C28ED" w:rsidRPr="00562264">
          <w:rPr>
            <w:rStyle w:val="Hyperlink"/>
            <w:noProof/>
          </w:rPr>
          <w:t>8.3</w:t>
        </w:r>
        <w:r w:rsidR="000C28ED" w:rsidRPr="00562264">
          <w:rPr>
            <w:rFonts w:ascii="Times New Roman" w:hAnsi="Times New Roman"/>
            <w:noProof/>
            <w:sz w:val="24"/>
          </w:rPr>
          <w:tab/>
        </w:r>
        <w:r w:rsidR="000C28ED" w:rsidRPr="00562264">
          <w:rPr>
            <w:rStyle w:val="Hyperlink"/>
            <w:noProof/>
          </w:rPr>
          <w:t>Adjusting the tension in the conveyor belt</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_Toc77070563 \h </w:instrText>
        </w:r>
        <w:r w:rsidR="000C28ED" w:rsidRPr="00562264">
          <w:rPr>
            <w:noProof/>
            <w:webHidden/>
          </w:rPr>
        </w:r>
        <w:r w:rsidR="000C28ED" w:rsidRPr="00562264">
          <w:rPr>
            <w:noProof/>
            <w:webHidden/>
          </w:rPr>
          <w:fldChar w:fldCharType="separate"/>
        </w:r>
        <w:r w:rsidR="00A34357">
          <w:rPr>
            <w:noProof/>
            <w:webHidden/>
          </w:rPr>
          <w:t>10</w:t>
        </w:r>
        <w:r w:rsidR="000C28ED" w:rsidRPr="00562264">
          <w:rPr>
            <w:noProof/>
            <w:webHidden/>
          </w:rPr>
          <w:fldChar w:fldCharType="end"/>
        </w:r>
      </w:hyperlink>
    </w:p>
    <w:p w14:paraId="47F6940C" w14:textId="1797475E" w:rsidR="000C28ED" w:rsidRPr="00562264" w:rsidRDefault="002F2B3A">
      <w:pPr>
        <w:pStyle w:val="Inhopg1"/>
        <w:tabs>
          <w:tab w:val="left" w:pos="1080"/>
        </w:tabs>
        <w:rPr>
          <w:rFonts w:ascii="Times New Roman" w:hAnsi="Times New Roman" w:cs="Times New Roman"/>
          <w:noProof/>
          <w:sz w:val="24"/>
        </w:rPr>
      </w:pPr>
      <w:hyperlink w:anchor="_Toc77070564" w:history="1">
        <w:r w:rsidR="000C28ED" w:rsidRPr="00562264">
          <w:rPr>
            <w:rStyle w:val="Hyperlink"/>
            <w:noProof/>
          </w:rPr>
          <w:t>9.</w:t>
        </w:r>
        <w:r w:rsidR="000C28ED" w:rsidRPr="00562264">
          <w:rPr>
            <w:rFonts w:ascii="Times New Roman" w:hAnsi="Times New Roman" w:cs="Times New Roman"/>
            <w:noProof/>
            <w:sz w:val="24"/>
          </w:rPr>
          <w:tab/>
        </w:r>
        <w:r w:rsidR="000C28ED" w:rsidRPr="00562264">
          <w:rPr>
            <w:rStyle w:val="Hyperlink"/>
            <w:noProof/>
          </w:rPr>
          <w:t>Disorders</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_Toc77070564 \h </w:instrText>
        </w:r>
        <w:r w:rsidR="000C28ED" w:rsidRPr="00562264">
          <w:rPr>
            <w:noProof/>
            <w:webHidden/>
          </w:rPr>
        </w:r>
        <w:r w:rsidR="000C28ED" w:rsidRPr="00562264">
          <w:rPr>
            <w:noProof/>
            <w:webHidden/>
          </w:rPr>
          <w:fldChar w:fldCharType="separate"/>
        </w:r>
        <w:r w:rsidR="00A34357">
          <w:rPr>
            <w:noProof/>
            <w:webHidden/>
          </w:rPr>
          <w:t>10</w:t>
        </w:r>
        <w:r w:rsidR="000C28ED" w:rsidRPr="00562264">
          <w:rPr>
            <w:noProof/>
            <w:webHidden/>
          </w:rPr>
          <w:fldChar w:fldCharType="end"/>
        </w:r>
      </w:hyperlink>
    </w:p>
    <w:p w14:paraId="599A7D61" w14:textId="1D2F410E" w:rsidR="000C28ED" w:rsidRPr="00562264" w:rsidRDefault="002F2B3A">
      <w:pPr>
        <w:pStyle w:val="Inhopg2"/>
        <w:tabs>
          <w:tab w:val="left" w:pos="1680"/>
        </w:tabs>
        <w:rPr>
          <w:rFonts w:ascii="Times New Roman" w:hAnsi="Times New Roman"/>
          <w:noProof/>
          <w:sz w:val="24"/>
        </w:rPr>
      </w:pPr>
      <w:hyperlink w:anchor="_Toc77070565" w:history="1">
        <w:r w:rsidR="000C28ED" w:rsidRPr="00562264">
          <w:rPr>
            <w:rStyle w:val="Hyperlink"/>
            <w:noProof/>
          </w:rPr>
          <w:t>9.1</w:t>
        </w:r>
        <w:r w:rsidR="000C28ED" w:rsidRPr="00562264">
          <w:rPr>
            <w:rFonts w:ascii="Times New Roman" w:hAnsi="Times New Roman"/>
            <w:noProof/>
            <w:sz w:val="24"/>
          </w:rPr>
          <w:tab/>
        </w:r>
        <w:r w:rsidR="000C28ED" w:rsidRPr="00562264">
          <w:rPr>
            <w:rStyle w:val="Hyperlink"/>
            <w:noProof/>
          </w:rPr>
          <w:t>Trouble shooting</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_Toc77070565 \h </w:instrText>
        </w:r>
        <w:r w:rsidR="000C28ED" w:rsidRPr="00562264">
          <w:rPr>
            <w:noProof/>
            <w:webHidden/>
          </w:rPr>
        </w:r>
        <w:r w:rsidR="000C28ED" w:rsidRPr="00562264">
          <w:rPr>
            <w:noProof/>
            <w:webHidden/>
          </w:rPr>
          <w:fldChar w:fldCharType="separate"/>
        </w:r>
        <w:r w:rsidR="00A34357">
          <w:rPr>
            <w:noProof/>
            <w:webHidden/>
          </w:rPr>
          <w:t>10</w:t>
        </w:r>
        <w:r w:rsidR="000C28ED" w:rsidRPr="00562264">
          <w:rPr>
            <w:noProof/>
            <w:webHidden/>
          </w:rPr>
          <w:fldChar w:fldCharType="end"/>
        </w:r>
      </w:hyperlink>
    </w:p>
    <w:p w14:paraId="16C8D718" w14:textId="7225D9D6" w:rsidR="000C28ED" w:rsidRPr="00562264" w:rsidRDefault="002F2B3A">
      <w:pPr>
        <w:pStyle w:val="Inhopg1"/>
        <w:tabs>
          <w:tab w:val="left" w:pos="1200"/>
        </w:tabs>
        <w:rPr>
          <w:rFonts w:ascii="Times New Roman" w:hAnsi="Times New Roman" w:cs="Times New Roman"/>
          <w:noProof/>
          <w:sz w:val="24"/>
        </w:rPr>
      </w:pPr>
      <w:hyperlink w:anchor="_Toc77070566" w:history="1">
        <w:r w:rsidR="000C28ED" w:rsidRPr="00562264">
          <w:rPr>
            <w:rStyle w:val="Hyperlink"/>
            <w:noProof/>
          </w:rPr>
          <w:t>10.</w:t>
        </w:r>
        <w:r w:rsidR="000C28ED" w:rsidRPr="00562264">
          <w:rPr>
            <w:rFonts w:ascii="Times New Roman" w:hAnsi="Times New Roman" w:cs="Times New Roman"/>
            <w:noProof/>
            <w:sz w:val="24"/>
          </w:rPr>
          <w:tab/>
        </w:r>
        <w:r w:rsidR="000C28ED" w:rsidRPr="00562264">
          <w:rPr>
            <w:rStyle w:val="Hyperlink"/>
            <w:noProof/>
          </w:rPr>
          <w:t>Technical data</w:t>
        </w:r>
        <w:r w:rsidR="000C28ED" w:rsidRPr="00562264">
          <w:rPr>
            <w:noProof/>
            <w:webHidden/>
          </w:rPr>
          <w:tab/>
        </w:r>
        <w:r w:rsidR="000C28ED" w:rsidRPr="00562264">
          <w:rPr>
            <w:noProof/>
            <w:webHidden/>
          </w:rPr>
          <w:fldChar w:fldCharType="begin"/>
        </w:r>
        <w:r w:rsidR="000C28ED" w:rsidRPr="00562264">
          <w:rPr>
            <w:noProof/>
            <w:webHidden/>
          </w:rPr>
          <w:instrText xml:space="preserve"> PAGEREF _Toc77070566 \h </w:instrText>
        </w:r>
        <w:r w:rsidR="000C28ED" w:rsidRPr="00562264">
          <w:rPr>
            <w:noProof/>
            <w:webHidden/>
          </w:rPr>
        </w:r>
        <w:r w:rsidR="000C28ED" w:rsidRPr="00562264">
          <w:rPr>
            <w:noProof/>
            <w:webHidden/>
          </w:rPr>
          <w:fldChar w:fldCharType="separate"/>
        </w:r>
        <w:r w:rsidR="00A34357">
          <w:rPr>
            <w:noProof/>
            <w:webHidden/>
          </w:rPr>
          <w:t>11</w:t>
        </w:r>
        <w:r w:rsidR="000C28ED" w:rsidRPr="00562264">
          <w:rPr>
            <w:noProof/>
            <w:webHidden/>
          </w:rPr>
          <w:fldChar w:fldCharType="end"/>
        </w:r>
      </w:hyperlink>
    </w:p>
    <w:p w14:paraId="31F079EE" w14:textId="77777777" w:rsidR="00847A3D" w:rsidRPr="00562264" w:rsidRDefault="00377F38" w:rsidP="003B0681">
      <w:r w:rsidRPr="00562264">
        <w:rPr>
          <w:rFonts w:cs="Arial"/>
        </w:rPr>
        <w:fldChar w:fldCharType="end"/>
      </w:r>
    </w:p>
    <w:p w14:paraId="71825A80" w14:textId="77777777" w:rsidR="00D079D5" w:rsidRPr="00562264" w:rsidRDefault="00847A3D" w:rsidP="00D079D5">
      <w:pPr>
        <w:pStyle w:val="Kop1"/>
        <w:tabs>
          <w:tab w:val="clear" w:pos="567"/>
        </w:tabs>
        <w:ind w:left="1134" w:hanging="567"/>
      </w:pPr>
      <w:r w:rsidRPr="00562264">
        <w:br w:type="page"/>
      </w:r>
      <w:bookmarkStart w:id="0" w:name="_Toc76364819"/>
      <w:bookmarkStart w:id="1" w:name="_Toc76788972"/>
      <w:bookmarkStart w:id="2" w:name="_Toc77070550"/>
      <w:r w:rsidR="00D079D5" w:rsidRPr="00562264">
        <w:lastRenderedPageBreak/>
        <w:t>Foreword</w:t>
      </w:r>
      <w:bookmarkEnd w:id="0"/>
      <w:bookmarkEnd w:id="1"/>
      <w:bookmarkEnd w:id="2"/>
    </w:p>
    <w:p w14:paraId="30D6E5CC" w14:textId="77777777" w:rsidR="00D079D5" w:rsidRPr="00562264" w:rsidRDefault="00D079D5" w:rsidP="00D079D5">
      <w:r w:rsidRPr="00562264">
        <w:t xml:space="preserve">You are in possession of a Range Maxx® golf ball elevator. We thank you very much for your trust in our product. With the design and the fabrication of the machine we have given our greatest attention to the quality and the durability in combination with affability for usage and maintenance. When you follow the instructions in this manual the Range Maxx® will serve you without for years. </w:t>
      </w:r>
    </w:p>
    <w:p w14:paraId="3F3AA258" w14:textId="77777777" w:rsidR="00D079D5" w:rsidRPr="00562264" w:rsidRDefault="00D079D5" w:rsidP="00D079D5"/>
    <w:p w14:paraId="4772DEA3" w14:textId="77777777" w:rsidR="00D079D5" w:rsidRPr="00562264" w:rsidRDefault="00D079D5" w:rsidP="00D079D5">
      <w:r w:rsidRPr="00562264">
        <w:t>This manual has been written for Range Maxx</w:t>
      </w:r>
      <w:r w:rsidRPr="00562264">
        <w:rPr>
          <w:vertAlign w:val="superscript"/>
        </w:rPr>
        <w:t>®</w:t>
      </w:r>
      <w:r w:rsidRPr="00562264">
        <w:t xml:space="preserve"> Ball Elevators, types:</w:t>
      </w:r>
    </w:p>
    <w:p w14:paraId="1CD3F6CC" w14:textId="77777777" w:rsidR="00D079D5" w:rsidRPr="00562264" w:rsidRDefault="00D079D5" w:rsidP="00141D27">
      <w:pPr>
        <w:numPr>
          <w:ilvl w:val="0"/>
          <w:numId w:val="12"/>
        </w:numPr>
      </w:pPr>
      <w:r w:rsidRPr="00562264">
        <w:t>Medium</w:t>
      </w:r>
    </w:p>
    <w:p w14:paraId="0AAFB2F3" w14:textId="77777777" w:rsidR="00D079D5" w:rsidRPr="00562264" w:rsidRDefault="00D079D5" w:rsidP="00141D27">
      <w:pPr>
        <w:numPr>
          <w:ilvl w:val="0"/>
          <w:numId w:val="12"/>
        </w:numPr>
      </w:pPr>
      <w:r w:rsidRPr="00562264">
        <w:t>Large</w:t>
      </w:r>
    </w:p>
    <w:p w14:paraId="1170C8A8" w14:textId="77777777" w:rsidR="00D079D5" w:rsidRPr="00562264" w:rsidRDefault="00D079D5" w:rsidP="00D079D5">
      <w:r w:rsidRPr="00562264">
        <w:t>Complete with a Range Maxx</w:t>
      </w:r>
      <w:r w:rsidRPr="00562264">
        <w:rPr>
          <w:vertAlign w:val="superscript"/>
        </w:rPr>
        <w:t>®</w:t>
      </w:r>
      <w:r w:rsidRPr="00562264">
        <w:t xml:space="preserve"> Storage Hopper:</w:t>
      </w:r>
    </w:p>
    <w:p w14:paraId="2ECE873C" w14:textId="77777777" w:rsidR="00D079D5" w:rsidRPr="00562264" w:rsidRDefault="00931C6F" w:rsidP="00141D27">
      <w:pPr>
        <w:numPr>
          <w:ilvl w:val="0"/>
          <w:numId w:val="11"/>
        </w:numPr>
      </w:pPr>
      <w:r w:rsidRPr="00562264">
        <w:t>Small</w:t>
      </w:r>
    </w:p>
    <w:p w14:paraId="4426D719" w14:textId="77777777" w:rsidR="00D079D5" w:rsidRPr="00562264" w:rsidRDefault="00D079D5" w:rsidP="00141D27">
      <w:pPr>
        <w:numPr>
          <w:ilvl w:val="0"/>
          <w:numId w:val="11"/>
        </w:numPr>
      </w:pPr>
      <w:r w:rsidRPr="00562264">
        <w:t>Standard</w:t>
      </w:r>
    </w:p>
    <w:p w14:paraId="2116ACCE" w14:textId="77777777" w:rsidR="00D079D5" w:rsidRPr="00562264" w:rsidRDefault="00D079D5" w:rsidP="00141D27">
      <w:pPr>
        <w:numPr>
          <w:ilvl w:val="0"/>
          <w:numId w:val="11"/>
        </w:numPr>
      </w:pPr>
      <w:r w:rsidRPr="00562264">
        <w:t>X-Large</w:t>
      </w:r>
    </w:p>
    <w:p w14:paraId="7DF022B0" w14:textId="77777777" w:rsidR="00D079D5" w:rsidRPr="00562264" w:rsidRDefault="00D079D5" w:rsidP="00D079D5"/>
    <w:p w14:paraId="006FC190" w14:textId="77777777" w:rsidR="00D079D5" w:rsidRPr="00562264" w:rsidRDefault="00D079D5" w:rsidP="00D079D5">
      <w:r w:rsidRPr="00562264">
        <w:t>The machine has been intended exclusively for vertical transportation of golf balls. By change of use the CE marking is no longer valid.</w:t>
      </w:r>
    </w:p>
    <w:p w14:paraId="5A615C18" w14:textId="77777777" w:rsidR="00D079D5" w:rsidRPr="00562264" w:rsidRDefault="00D079D5" w:rsidP="00D079D5">
      <w:pPr>
        <w:pStyle w:val="Kop1"/>
      </w:pPr>
      <w:r w:rsidRPr="00562264">
        <w:br w:type="page"/>
      </w:r>
      <w:bookmarkStart w:id="3" w:name="_Toc76364820"/>
      <w:bookmarkStart w:id="4" w:name="_Toc76788973"/>
      <w:bookmarkStart w:id="5" w:name="_Toc77070551"/>
      <w:r w:rsidRPr="00562264">
        <w:lastRenderedPageBreak/>
        <w:t xml:space="preserve">Warranty and </w:t>
      </w:r>
      <w:r w:rsidR="00400ECF" w:rsidRPr="00562264">
        <w:t>liabilit</w:t>
      </w:r>
      <w:r w:rsidRPr="00562264">
        <w:t>y</w:t>
      </w:r>
      <w:bookmarkEnd w:id="3"/>
      <w:bookmarkEnd w:id="4"/>
      <w:bookmarkEnd w:id="5"/>
    </w:p>
    <w:p w14:paraId="6416FA0E" w14:textId="77777777" w:rsidR="00D079D5" w:rsidRPr="00562264" w:rsidRDefault="00D079D5" w:rsidP="00D079D5">
      <w:r w:rsidRPr="00562264">
        <w:t>Range King golf course equipment gives you a warranty on the new machine for the period of 12 months on the mechanism and the electrical parts.</w:t>
      </w:r>
    </w:p>
    <w:p w14:paraId="6083E19F" w14:textId="77777777" w:rsidR="00D079D5" w:rsidRPr="00562264" w:rsidRDefault="00D079D5" w:rsidP="00D079D5"/>
    <w:p w14:paraId="3E73783D" w14:textId="77777777" w:rsidR="00D079D5" w:rsidRPr="00562264" w:rsidRDefault="00D079D5" w:rsidP="00D079D5">
      <w:r w:rsidRPr="00562264">
        <w:t>In this warranty are not included failures, which occur by means of:</w:t>
      </w:r>
    </w:p>
    <w:p w14:paraId="6ED89014" w14:textId="77777777" w:rsidR="00D079D5" w:rsidRPr="00562264" w:rsidRDefault="00D079D5" w:rsidP="00141D27">
      <w:pPr>
        <w:numPr>
          <w:ilvl w:val="0"/>
          <w:numId w:val="10"/>
        </w:numPr>
        <w:tabs>
          <w:tab w:val="clear" w:pos="1854"/>
          <w:tab w:val="num" w:pos="1080"/>
        </w:tabs>
        <w:ind w:left="1080"/>
      </w:pPr>
      <w:r w:rsidRPr="00562264">
        <w:t>not observance of the operation- and warranty instructions or other than the normal usage;</w:t>
      </w:r>
    </w:p>
    <w:p w14:paraId="051C39E4" w14:textId="77777777" w:rsidR="00D079D5" w:rsidRPr="00562264" w:rsidRDefault="00D079D5" w:rsidP="00141D27">
      <w:pPr>
        <w:numPr>
          <w:ilvl w:val="0"/>
          <w:numId w:val="10"/>
        </w:numPr>
        <w:tabs>
          <w:tab w:val="num" w:pos="1080"/>
        </w:tabs>
        <w:ind w:left="1080"/>
      </w:pPr>
      <w:r w:rsidRPr="00562264">
        <w:t>normal wastage;</w:t>
      </w:r>
    </w:p>
    <w:p w14:paraId="26E5A597" w14:textId="77777777" w:rsidR="00D079D5" w:rsidRPr="00562264" w:rsidRDefault="00D079D5" w:rsidP="00141D27">
      <w:pPr>
        <w:numPr>
          <w:ilvl w:val="0"/>
          <w:numId w:val="10"/>
        </w:numPr>
        <w:tabs>
          <w:tab w:val="num" w:pos="1080"/>
        </w:tabs>
        <w:ind w:left="1080"/>
      </w:pPr>
      <w:r w:rsidRPr="00562264">
        <w:t>alteration or reparation by or on behalf of the buyer executed by a third party, without a written permission of Range King;</w:t>
      </w:r>
    </w:p>
    <w:p w14:paraId="530E4974" w14:textId="77777777" w:rsidR="00D079D5" w:rsidRPr="00562264" w:rsidRDefault="00D079D5" w:rsidP="00141D27">
      <w:pPr>
        <w:numPr>
          <w:ilvl w:val="0"/>
          <w:numId w:val="10"/>
        </w:numPr>
        <w:tabs>
          <w:tab w:val="num" w:pos="1080"/>
        </w:tabs>
        <w:ind w:left="1080"/>
      </w:pPr>
      <w:r w:rsidRPr="00562264">
        <w:t>placing assemblies which are not delivered or placed by Range King;</w:t>
      </w:r>
    </w:p>
    <w:p w14:paraId="6624B870" w14:textId="77777777" w:rsidR="00D079D5" w:rsidRPr="00562264" w:rsidRDefault="00D079D5" w:rsidP="00141D27">
      <w:pPr>
        <w:numPr>
          <w:ilvl w:val="0"/>
          <w:numId w:val="10"/>
        </w:numPr>
        <w:tabs>
          <w:tab w:val="num" w:pos="1080"/>
        </w:tabs>
        <w:ind w:left="1080"/>
      </w:pPr>
      <w:r w:rsidRPr="00562264">
        <w:t xml:space="preserve">damage to the machine caused during the transport if this damage is not reported instantly after receipt of the machine. First examine the machine completely and report damage. </w:t>
      </w:r>
    </w:p>
    <w:p w14:paraId="29C47D9A" w14:textId="77777777" w:rsidR="00D079D5" w:rsidRPr="00562264" w:rsidRDefault="00D079D5" w:rsidP="00D079D5"/>
    <w:p w14:paraId="72133969" w14:textId="77777777" w:rsidR="00D079D5" w:rsidRPr="00562264" w:rsidRDefault="00D079D5" w:rsidP="00D079D5">
      <w:r w:rsidRPr="00562264">
        <w:t>Always mention in all correspondence the serial number. This number you can find under the operation switch at the side of the elevator.</w:t>
      </w:r>
    </w:p>
    <w:p w14:paraId="668E6163" w14:textId="77777777" w:rsidR="00D079D5" w:rsidRPr="00562264" w:rsidRDefault="00D079D5" w:rsidP="00D079D5"/>
    <w:p w14:paraId="7F3AF0B2" w14:textId="77777777" w:rsidR="00D079D5" w:rsidRPr="00562264" w:rsidRDefault="00D079D5" w:rsidP="00D079D5">
      <w:r w:rsidRPr="00562264">
        <w:t>If anything is not clear to you with reference to this manual please contact:</w:t>
      </w:r>
    </w:p>
    <w:p w14:paraId="1330E5C9" w14:textId="77777777" w:rsidR="00D079D5" w:rsidRPr="00562264" w:rsidRDefault="00D079D5" w:rsidP="00D079D5"/>
    <w:p w14:paraId="55EC1314" w14:textId="77777777" w:rsidR="00D079D5" w:rsidRPr="00562264" w:rsidRDefault="00D079D5" w:rsidP="00D079D5">
      <w:r w:rsidRPr="00562264">
        <w:t>Range King golf course equipment</w:t>
      </w:r>
    </w:p>
    <w:p w14:paraId="5CA4D5E8" w14:textId="77777777" w:rsidR="00D079D5" w:rsidRPr="00562264" w:rsidRDefault="00161F7C" w:rsidP="00D079D5">
      <w:r>
        <w:t>Dirk Storklaan 23-24</w:t>
      </w:r>
    </w:p>
    <w:p w14:paraId="3AAF17D9" w14:textId="77777777" w:rsidR="00D079D5" w:rsidRPr="00562264" w:rsidRDefault="00D079D5" w:rsidP="00D079D5">
      <w:r w:rsidRPr="00562264">
        <w:t>NL-</w:t>
      </w:r>
      <w:r w:rsidR="00161F7C">
        <w:t>2132 PX Hoofddorp</w:t>
      </w:r>
    </w:p>
    <w:p w14:paraId="6A32AF41" w14:textId="77777777" w:rsidR="00D079D5" w:rsidRPr="00562264" w:rsidRDefault="00D079D5" w:rsidP="00D079D5">
      <w:r w:rsidRPr="00562264">
        <w:t xml:space="preserve">The </w:t>
      </w:r>
      <w:smartTag w:uri="urn:schemas-microsoft-com:office:smarttags" w:element="place">
        <w:smartTag w:uri="urn:schemas-microsoft-com:office:smarttags" w:element="country-region">
          <w:r w:rsidRPr="00562264">
            <w:t>Netherlands</w:t>
          </w:r>
        </w:smartTag>
      </w:smartTag>
    </w:p>
    <w:p w14:paraId="357A3F22" w14:textId="77777777" w:rsidR="00D079D5" w:rsidRPr="00562264" w:rsidRDefault="00D079D5" w:rsidP="00D079D5"/>
    <w:p w14:paraId="2DD4D21F" w14:textId="77777777" w:rsidR="00D079D5" w:rsidRPr="00562264" w:rsidRDefault="00D079D5" w:rsidP="00D079D5">
      <w:r w:rsidRPr="00562264">
        <w:t>www.</w:t>
      </w:r>
      <w:r w:rsidR="00E71978">
        <w:t>R</w:t>
      </w:r>
      <w:r w:rsidRPr="00562264">
        <w:t>ange</w:t>
      </w:r>
      <w:r w:rsidR="00E71978">
        <w:t>K</w:t>
      </w:r>
      <w:r w:rsidRPr="00562264">
        <w:t>ing.</w:t>
      </w:r>
      <w:r w:rsidR="00E71978">
        <w:t>eu</w:t>
      </w:r>
    </w:p>
    <w:p w14:paraId="588DAFC6" w14:textId="77777777" w:rsidR="00D079D5" w:rsidRPr="00562264" w:rsidRDefault="00D079D5" w:rsidP="00D079D5"/>
    <w:p w14:paraId="4E9D27D4" w14:textId="77777777" w:rsidR="00D079D5" w:rsidRPr="00562264" w:rsidRDefault="00161F7C" w:rsidP="00D079D5">
      <w:r>
        <w:t>T +31 23 562 3855</w:t>
      </w:r>
    </w:p>
    <w:p w14:paraId="7E0DD53E" w14:textId="77777777" w:rsidR="00D079D5" w:rsidRPr="00562264" w:rsidRDefault="00400ECF" w:rsidP="00D079D5">
      <w:r w:rsidRPr="00562264">
        <w:t>info</w:t>
      </w:r>
      <w:r w:rsidR="00D079D5" w:rsidRPr="00562264">
        <w:t>@rangeking.</w:t>
      </w:r>
      <w:r w:rsidR="00E71978">
        <w:t>eu</w:t>
      </w:r>
    </w:p>
    <w:p w14:paraId="73BA9492" w14:textId="77777777" w:rsidR="00C85281" w:rsidRPr="00562264" w:rsidRDefault="00C85281" w:rsidP="003B0681"/>
    <w:p w14:paraId="57E2985A" w14:textId="77777777" w:rsidR="00894475" w:rsidRPr="00562264" w:rsidRDefault="00775D6B" w:rsidP="00894475">
      <w:pPr>
        <w:pStyle w:val="Kop1"/>
        <w:tabs>
          <w:tab w:val="clear" w:pos="567"/>
        </w:tabs>
        <w:ind w:left="1134" w:hanging="567"/>
      </w:pPr>
      <w:bookmarkStart w:id="6" w:name="_Toc396557098"/>
      <w:bookmarkStart w:id="7" w:name="_Toc396620068"/>
      <w:bookmarkStart w:id="8" w:name="_Toc70147565"/>
      <w:r w:rsidRPr="00562264">
        <w:br w:type="page"/>
      </w:r>
      <w:bookmarkStart w:id="9" w:name="_Toc76364821"/>
      <w:bookmarkStart w:id="10" w:name="_Toc76788974"/>
      <w:bookmarkStart w:id="11" w:name="_Toc77070552"/>
      <w:r w:rsidR="00894475" w:rsidRPr="00562264">
        <w:lastRenderedPageBreak/>
        <w:t>Safety</w:t>
      </w:r>
      <w:bookmarkEnd w:id="9"/>
      <w:bookmarkEnd w:id="10"/>
      <w:bookmarkEnd w:id="11"/>
    </w:p>
    <w:p w14:paraId="2AFBA384" w14:textId="77777777" w:rsidR="00894475" w:rsidRPr="00562264" w:rsidRDefault="00894475" w:rsidP="00141D27">
      <w:pPr>
        <w:numPr>
          <w:ilvl w:val="0"/>
          <w:numId w:val="3"/>
        </w:numPr>
      </w:pPr>
      <w:r w:rsidRPr="00562264">
        <w:t>Connect the machine to an earthen socket.</w:t>
      </w:r>
    </w:p>
    <w:p w14:paraId="12BCCB3C" w14:textId="77777777" w:rsidR="00894475" w:rsidRPr="00562264" w:rsidRDefault="00894475" w:rsidP="00141D27">
      <w:pPr>
        <w:numPr>
          <w:ilvl w:val="0"/>
          <w:numId w:val="3"/>
        </w:numPr>
      </w:pPr>
      <w:r w:rsidRPr="00562264">
        <w:t>Make sure the power cables don’t come in contact with water.</w:t>
      </w:r>
    </w:p>
    <w:p w14:paraId="6FCD6CD3" w14:textId="77777777" w:rsidR="00894475" w:rsidRPr="00562264" w:rsidRDefault="00894475" w:rsidP="00141D27">
      <w:pPr>
        <w:numPr>
          <w:ilvl w:val="0"/>
          <w:numId w:val="4"/>
        </w:numPr>
      </w:pPr>
      <w:r w:rsidRPr="00562264">
        <w:t>Several parts in the machine are under dangerous voltage; when opening the machine always disconnect plug from socket to prevent electrocution.</w:t>
      </w:r>
    </w:p>
    <w:p w14:paraId="36D4C50D" w14:textId="77777777" w:rsidR="00894475" w:rsidRPr="00562264" w:rsidRDefault="00894475" w:rsidP="00141D27">
      <w:pPr>
        <w:numPr>
          <w:ilvl w:val="0"/>
          <w:numId w:val="4"/>
        </w:numPr>
      </w:pPr>
      <w:r w:rsidRPr="00562264">
        <w:t>Prevent severe injuries; do not approach moving parts and do not put your hands in a machine in operation.</w:t>
      </w:r>
    </w:p>
    <w:p w14:paraId="1B985ADE" w14:textId="77777777" w:rsidR="00894475" w:rsidRPr="00562264" w:rsidRDefault="00894475" w:rsidP="00141D27">
      <w:pPr>
        <w:numPr>
          <w:ilvl w:val="0"/>
          <w:numId w:val="4"/>
        </w:numPr>
      </w:pPr>
      <w:r w:rsidRPr="00562264">
        <w:t>Incompetent use can possible lead till material or physical damage.</w:t>
      </w:r>
    </w:p>
    <w:p w14:paraId="3EE2B3A4" w14:textId="77777777" w:rsidR="00894475" w:rsidRPr="00562264" w:rsidRDefault="00894475" w:rsidP="00894475">
      <w:pPr>
        <w:ind w:left="708"/>
      </w:pPr>
    </w:p>
    <w:p w14:paraId="1A126EE0" w14:textId="77777777" w:rsidR="00894475" w:rsidRPr="00562264" w:rsidRDefault="00141D27" w:rsidP="00894475">
      <w:r w:rsidRPr="00562264">
        <w:rPr>
          <w:noProof/>
        </w:rPr>
        <w:drawing>
          <wp:anchor distT="0" distB="0" distL="114300" distR="114300" simplePos="0" relativeHeight="251655168" behindDoc="0" locked="0" layoutInCell="1" allowOverlap="1" wp14:anchorId="190DC55E" wp14:editId="40595634">
            <wp:simplePos x="0" y="0"/>
            <wp:positionH relativeFrom="column">
              <wp:posOffset>5600700</wp:posOffset>
            </wp:positionH>
            <wp:positionV relativeFrom="paragraph">
              <wp:posOffset>160020</wp:posOffset>
            </wp:positionV>
            <wp:extent cx="496570" cy="433705"/>
            <wp:effectExtent l="0" t="0" r="0" b="0"/>
            <wp:wrapNone/>
            <wp:docPr id="261" name="Afbeelding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657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264">
        <w:rPr>
          <w:noProof/>
        </w:rPr>
        <mc:AlternateContent>
          <mc:Choice Requires="wps">
            <w:drawing>
              <wp:inline distT="0" distB="0" distL="0" distR="0" wp14:anchorId="3E4CE56D" wp14:editId="270A6CF4">
                <wp:extent cx="5921375" cy="677545"/>
                <wp:effectExtent l="6985" t="13335" r="5715" b="13970"/>
                <wp:docPr id="2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677545"/>
                        </a:xfrm>
                        <a:prstGeom prst="rect">
                          <a:avLst/>
                        </a:prstGeom>
                        <a:solidFill>
                          <a:srgbClr val="FFFFFF"/>
                        </a:solidFill>
                        <a:ln w="9525">
                          <a:solidFill>
                            <a:srgbClr val="000000"/>
                          </a:solidFill>
                          <a:miter lim="800000"/>
                          <a:headEnd/>
                          <a:tailEnd/>
                        </a:ln>
                      </wps:spPr>
                      <wps:txbx>
                        <w:txbxContent>
                          <w:p w14:paraId="433A9DCA" w14:textId="77777777" w:rsidR="00894475" w:rsidRPr="001A18BA" w:rsidRDefault="00894475" w:rsidP="00894475">
                            <w:pPr>
                              <w:ind w:left="0"/>
                              <w:rPr>
                                <w:lang w:val="en-GB"/>
                              </w:rPr>
                            </w:pPr>
                            <w:r w:rsidRPr="001A18BA">
                              <w:rPr>
                                <w:lang w:val="en-GB"/>
                              </w:rPr>
                              <w:t>Caution! Moving parts: do not place hands in machine when in operation.</w:t>
                            </w:r>
                          </w:p>
                          <w:p w14:paraId="3AC4175D" w14:textId="77777777" w:rsidR="00894475" w:rsidRPr="001A18BA" w:rsidRDefault="00894475" w:rsidP="00894475">
                            <w:pPr>
                              <w:rPr>
                                <w:lang w:val="en-GB"/>
                              </w:rPr>
                            </w:pPr>
                          </w:p>
                        </w:txbxContent>
                      </wps:txbx>
                      <wps:bodyPr rot="0" vert="horz" wrap="square" lIns="91440" tIns="45720" rIns="91440" bIns="45720" anchor="t" anchorCtr="0" upright="1">
                        <a:noAutofit/>
                      </wps:bodyPr>
                    </wps:wsp>
                  </a:graphicData>
                </a:graphic>
              </wp:inline>
            </w:drawing>
          </mc:Choice>
          <mc:Fallback>
            <w:pict>
              <v:shapetype w14:anchorId="3E4CE56D" id="_x0000_t202" coordsize="21600,21600" o:spt="202" path="m,l,21600r21600,l21600,xe">
                <v:stroke joinstyle="miter"/>
                <v:path gradientshapeok="t" o:connecttype="rect"/>
              </v:shapetype>
              <v:shape id="Text Box 254" o:spid="_x0000_s1026" type="#_x0000_t202" style="width:466.25pt;height:5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">
                <v:textbox>
                  <w:txbxContent>
                    <w:p w14:paraId="433A9DCA" w14:textId="77777777" w:rsidR="00894475" w:rsidRPr="001A18BA" w:rsidRDefault="00894475" w:rsidP="00894475">
                      <w:pPr>
                        <w:ind w:left="0"/>
                        <w:rPr>
                          <w:lang w:val="en-GB"/>
                        </w:rPr>
                      </w:pPr>
                      <w:r w:rsidRPr="001A18BA">
                        <w:rPr>
                          <w:lang w:val="en-GB"/>
                        </w:rPr>
                        <w:t>Caution! Moving parts: do not place hands in machine when in operation.</w:t>
                      </w:r>
                    </w:p>
                    <w:p w14:paraId="3AC4175D" w14:textId="77777777" w:rsidR="00894475" w:rsidRPr="001A18BA" w:rsidRDefault="00894475" w:rsidP="00894475">
                      <w:pPr>
                        <w:rPr>
                          <w:lang w:val="en-GB"/>
                        </w:rPr>
                      </w:pPr>
                    </w:p>
                  </w:txbxContent>
                </v:textbox>
                <w10:anchorlock/>
              </v:shape>
            </w:pict>
          </mc:Fallback>
        </mc:AlternateContent>
      </w:r>
    </w:p>
    <w:p w14:paraId="5034481D" w14:textId="77777777" w:rsidR="00894475" w:rsidRPr="00562264" w:rsidRDefault="00894475" w:rsidP="00894475"/>
    <w:p w14:paraId="00BF57FB" w14:textId="77777777" w:rsidR="00894475" w:rsidRPr="00562264" w:rsidRDefault="00141D27" w:rsidP="00894475">
      <w:r w:rsidRPr="00562264">
        <w:rPr>
          <w:noProof/>
        </w:rPr>
        <mc:AlternateContent>
          <mc:Choice Requires="wpg">
            <w:drawing>
              <wp:anchor distT="0" distB="0" distL="114300" distR="114300" simplePos="0" relativeHeight="251654144" behindDoc="0" locked="0" layoutInCell="1" allowOverlap="1" wp14:anchorId="560284C3" wp14:editId="39AC088E">
                <wp:simplePos x="0" y="0"/>
                <wp:positionH relativeFrom="column">
                  <wp:posOffset>5143500</wp:posOffset>
                </wp:positionH>
                <wp:positionV relativeFrom="paragraph">
                  <wp:posOffset>86995</wp:posOffset>
                </wp:positionV>
                <wp:extent cx="1028700" cy="457200"/>
                <wp:effectExtent l="635" t="2540" r="0" b="0"/>
                <wp:wrapNone/>
                <wp:docPr id="21"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457200"/>
                          <a:chOff x="9121" y="7101"/>
                          <a:chExt cx="1620" cy="720"/>
                        </a:xfrm>
                      </wpg:grpSpPr>
                      <pic:pic xmlns:pic="http://schemas.openxmlformats.org/drawingml/2006/picture">
                        <pic:nvPicPr>
                          <pic:cNvPr id="22" name="Picture 2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810" y="7101"/>
                            <a:ext cx="931"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21" y="7151"/>
                            <a:ext cx="6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74A2E1" id="Group 258" o:spid="_x0000_s1026" style="position:absolute;margin-left:405pt;margin-top:6.85pt;width:81pt;height:36pt;z-index:251654144" coordorigin="9121,7101" coordsize="1620,720"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9" o:spid="_x0000_s1027" type="#_x0000_t75" style="position:absolute;left:9810;top:7101;width:931;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">
                  <v:imagedata r:id="rId15" o:title=""/>
                </v:shape>
                <v:shape id="Picture 260" o:spid="_x0000_s1028" type="#_x0000_t75" style="position:absolute;left:9121;top:7151;width:64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">
                  <v:imagedata r:id="rId16" o:title=""/>
                </v:shape>
              </v:group>
            </w:pict>
          </mc:Fallback>
        </mc:AlternateContent>
      </w:r>
      <w:r w:rsidRPr="00562264">
        <w:rPr>
          <w:noProof/>
        </w:rPr>
        <mc:AlternateContent>
          <mc:Choice Requires="wps">
            <w:drawing>
              <wp:inline distT="0" distB="0" distL="0" distR="0" wp14:anchorId="17D0EFA7" wp14:editId="458698C2">
                <wp:extent cx="5921375" cy="677545"/>
                <wp:effectExtent l="6985" t="12065" r="5715" b="5715"/>
                <wp:docPr id="20"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677545"/>
                        </a:xfrm>
                        <a:prstGeom prst="rect">
                          <a:avLst/>
                        </a:prstGeom>
                        <a:solidFill>
                          <a:srgbClr val="FFFFFF"/>
                        </a:solidFill>
                        <a:ln w="9525">
                          <a:solidFill>
                            <a:srgbClr val="000000"/>
                          </a:solidFill>
                          <a:miter lim="800000"/>
                          <a:headEnd/>
                          <a:tailEnd/>
                        </a:ln>
                      </wps:spPr>
                      <wps:txbx>
                        <w:txbxContent>
                          <w:p w14:paraId="0DA99FB8" w14:textId="77777777" w:rsidR="00894475" w:rsidRPr="001A18BA" w:rsidRDefault="00894475" w:rsidP="00894475">
                            <w:pPr>
                              <w:ind w:left="0"/>
                              <w:rPr>
                                <w:lang w:val="en-GB"/>
                              </w:rPr>
                            </w:pPr>
                            <w:r w:rsidRPr="001A18BA">
                              <w:rPr>
                                <w:lang w:val="en-GB"/>
                              </w:rPr>
                              <w:t>Always disconnect power plug from socket when inspecting or repairing</w:t>
                            </w:r>
                          </w:p>
                          <w:p w14:paraId="3F610845" w14:textId="77777777" w:rsidR="00894475" w:rsidRPr="00727FDC" w:rsidRDefault="00894475" w:rsidP="00894475">
                            <w:pPr>
                              <w:ind w:left="0"/>
                            </w:pPr>
                            <w:r>
                              <w:rPr>
                                <w:lang w:val="en-GB"/>
                              </w:rPr>
                              <w:t>the machine</w:t>
                            </w:r>
                            <w:r w:rsidRPr="009E107B">
                              <w:t>.</w:t>
                            </w:r>
                          </w:p>
                        </w:txbxContent>
                      </wps:txbx>
                      <wps:bodyPr rot="0" vert="horz" wrap="square" lIns="91440" tIns="45720" rIns="91440" bIns="45720" anchor="t" anchorCtr="0" upright="1">
                        <a:noAutofit/>
                      </wps:bodyPr>
                    </wps:wsp>
                  </a:graphicData>
                </a:graphic>
              </wp:inline>
            </w:drawing>
          </mc:Choice>
          <mc:Fallback>
            <w:pict>
              <v:shape w14:anchorId="17D0EFA7" id="Text Box 255" o:spid="_x0000_s1027" type="#_x0000_t202" style="width:466.25pt;height:5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8aGgIAADIEAAAOAAAAZHJzL2Uyb0RvYy54bWysU9tu2zAMfR+wfxD0vjrJ4qYx6hRduwwD&#10;ugvQ7QNkWY6FyaJGKbGzry8lu2l3exmmB0EUpUPy8PDyaugMOyj0GmzJ52czzpSVUGu7K/nXL9tX&#10;F5z5IGwtDFhV8q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">
                <v:textbox>
                  <w:txbxContent>
                    <w:p w14:paraId="0DA99FB8" w14:textId="77777777" w:rsidR="00894475" w:rsidRPr="001A18BA" w:rsidRDefault="00894475" w:rsidP="00894475">
                      <w:pPr>
                        <w:ind w:left="0"/>
                        <w:rPr>
                          <w:lang w:val="en-GB"/>
                        </w:rPr>
                      </w:pPr>
                      <w:r w:rsidRPr="001A18BA">
                        <w:rPr>
                          <w:lang w:val="en-GB"/>
                        </w:rPr>
                        <w:t>Always disconnect power plug from socket when inspecting or repairing</w:t>
                      </w:r>
                    </w:p>
                    <w:p w14:paraId="3F610845" w14:textId="77777777" w:rsidR="00894475" w:rsidRPr="00727FDC" w:rsidRDefault="00894475" w:rsidP="00894475">
                      <w:pPr>
                        <w:ind w:left="0"/>
                      </w:pPr>
                      <w:r>
                        <w:rPr>
                          <w:lang w:val="en-GB"/>
                        </w:rPr>
                        <w:t>the machine</w:t>
                      </w:r>
                      <w:r w:rsidRPr="009E107B">
                        <w:t>.</w:t>
                      </w:r>
                    </w:p>
                  </w:txbxContent>
                </v:textbox>
                <w10:anchorlock/>
              </v:shape>
            </w:pict>
          </mc:Fallback>
        </mc:AlternateContent>
      </w:r>
    </w:p>
    <w:p w14:paraId="479EEAAF" w14:textId="77777777" w:rsidR="00894475" w:rsidRPr="00562264" w:rsidRDefault="00894475" w:rsidP="00894475"/>
    <w:p w14:paraId="369E25C0" w14:textId="77777777" w:rsidR="00894475" w:rsidRPr="00562264" w:rsidRDefault="00141D27" w:rsidP="00894475">
      <w:r w:rsidRPr="00562264">
        <w:rPr>
          <w:noProof/>
        </w:rPr>
        <w:drawing>
          <wp:anchor distT="0" distB="0" distL="114300" distR="114300" simplePos="0" relativeHeight="251653120" behindDoc="0" locked="0" layoutInCell="1" allowOverlap="1" wp14:anchorId="579F2211" wp14:editId="0EEACCFB">
            <wp:simplePos x="0" y="0"/>
            <wp:positionH relativeFrom="column">
              <wp:posOffset>5581015</wp:posOffset>
            </wp:positionH>
            <wp:positionV relativeFrom="paragraph">
              <wp:posOffset>85725</wp:posOffset>
            </wp:positionV>
            <wp:extent cx="591185" cy="457200"/>
            <wp:effectExtent l="0" t="0" r="0" b="0"/>
            <wp:wrapNone/>
            <wp:docPr id="257" name="Afbeelding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18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264">
        <w:rPr>
          <w:noProof/>
        </w:rPr>
        <mc:AlternateContent>
          <mc:Choice Requires="wps">
            <w:drawing>
              <wp:inline distT="0" distB="0" distL="0" distR="0" wp14:anchorId="60C674C0" wp14:editId="3879D31A">
                <wp:extent cx="5921375" cy="677545"/>
                <wp:effectExtent l="6985" t="10795" r="5715" b="6985"/>
                <wp:docPr id="19"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677545"/>
                        </a:xfrm>
                        <a:prstGeom prst="rect">
                          <a:avLst/>
                        </a:prstGeom>
                        <a:solidFill>
                          <a:srgbClr val="FFFFFF"/>
                        </a:solidFill>
                        <a:ln w="9525">
                          <a:solidFill>
                            <a:srgbClr val="000000"/>
                          </a:solidFill>
                          <a:miter lim="800000"/>
                          <a:headEnd/>
                          <a:tailEnd/>
                        </a:ln>
                      </wps:spPr>
                      <wps:txbx>
                        <w:txbxContent>
                          <w:p w14:paraId="400A4B67" w14:textId="77777777" w:rsidR="00894475" w:rsidRPr="001A18BA" w:rsidRDefault="00894475" w:rsidP="00894475">
                            <w:pPr>
                              <w:ind w:left="0"/>
                            </w:pPr>
                            <w:r w:rsidRPr="001A18BA">
                              <w:t xml:space="preserve">Read this manual thoroughly. </w:t>
                            </w:r>
                          </w:p>
                        </w:txbxContent>
                      </wps:txbx>
                      <wps:bodyPr rot="0" vert="horz" wrap="square" lIns="91440" tIns="45720" rIns="91440" bIns="45720" anchor="t" anchorCtr="0" upright="1">
                        <a:noAutofit/>
                      </wps:bodyPr>
                    </wps:wsp>
                  </a:graphicData>
                </a:graphic>
              </wp:inline>
            </w:drawing>
          </mc:Choice>
          <mc:Fallback>
            <w:pict>
              <v:shape w14:anchorId="60C674C0" id="Text Box 256" o:spid="_x0000_s1028" type="#_x0000_t202" style="width:466.25pt;height:5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">
                <v:textbox>
                  <w:txbxContent>
                    <w:p w14:paraId="400A4B67" w14:textId="77777777" w:rsidR="00894475" w:rsidRPr="001A18BA" w:rsidRDefault="00894475" w:rsidP="00894475">
                      <w:pPr>
                        <w:ind w:left="0"/>
                      </w:pPr>
                      <w:r w:rsidRPr="001A18BA">
                        <w:t xml:space="preserve">Read this manual thoroughly. </w:t>
                      </w:r>
                    </w:p>
                  </w:txbxContent>
                </v:textbox>
                <w10:anchorlock/>
              </v:shape>
            </w:pict>
          </mc:Fallback>
        </mc:AlternateContent>
      </w:r>
    </w:p>
    <w:p w14:paraId="6C1B0473" w14:textId="77777777" w:rsidR="00894475" w:rsidRPr="00562264" w:rsidRDefault="00894475" w:rsidP="00894475"/>
    <w:p w14:paraId="6386977A" w14:textId="77777777" w:rsidR="00895E19" w:rsidRPr="00562264" w:rsidRDefault="00895E19" w:rsidP="00894475"/>
    <w:p w14:paraId="3D6E0C25" w14:textId="77777777" w:rsidR="00894475" w:rsidRPr="00562264" w:rsidRDefault="00894475" w:rsidP="00400ECF">
      <w:pPr>
        <w:pStyle w:val="Kop2"/>
      </w:pPr>
      <w:bookmarkStart w:id="12" w:name="_Toc76364822"/>
      <w:bookmarkStart w:id="13" w:name="_Toc76788975"/>
      <w:bookmarkStart w:id="14" w:name="_Toc77070553"/>
      <w:r w:rsidRPr="00562264">
        <w:t>CE marking</w:t>
      </w:r>
      <w:bookmarkEnd w:id="12"/>
      <w:bookmarkEnd w:id="13"/>
      <w:bookmarkEnd w:id="14"/>
    </w:p>
    <w:p w14:paraId="41D4C5B4" w14:textId="77777777" w:rsidR="00894475" w:rsidRPr="00562264" w:rsidRDefault="00894475" w:rsidP="00894475">
      <w:r w:rsidRPr="00562264">
        <w:t>The Range Maxx</w:t>
      </w:r>
      <w:r w:rsidRPr="00562264">
        <w:rPr>
          <w:vertAlign w:val="superscript"/>
        </w:rPr>
        <w:t>®</w:t>
      </w:r>
      <w:r w:rsidRPr="00562264">
        <w:t xml:space="preserve"> Ball Elevator complies with the European guidelines of the machinery and the EMC directives. See declaration of conformity for details.</w:t>
      </w:r>
    </w:p>
    <w:p w14:paraId="1AB15133" w14:textId="77777777" w:rsidR="00894475" w:rsidRPr="00562264" w:rsidRDefault="00894475" w:rsidP="00894475"/>
    <w:p w14:paraId="1F84DDF5" w14:textId="77777777" w:rsidR="00895E19" w:rsidRPr="00562264" w:rsidRDefault="00895E19" w:rsidP="00894475"/>
    <w:p w14:paraId="4743BDF8" w14:textId="77777777" w:rsidR="00894475" w:rsidRPr="00562264" w:rsidRDefault="00894475" w:rsidP="00400ECF">
      <w:pPr>
        <w:pStyle w:val="Kop2"/>
      </w:pPr>
      <w:bookmarkStart w:id="15" w:name="_Toc76364823"/>
      <w:bookmarkStart w:id="16" w:name="_Toc76788976"/>
      <w:bookmarkStart w:id="17" w:name="_Toc77070554"/>
      <w:r w:rsidRPr="00562264">
        <w:t>Safety instructions</w:t>
      </w:r>
      <w:bookmarkEnd w:id="15"/>
      <w:bookmarkEnd w:id="16"/>
      <w:bookmarkEnd w:id="17"/>
    </w:p>
    <w:p w14:paraId="0CDBB541" w14:textId="77777777" w:rsidR="00894475" w:rsidRPr="00562264" w:rsidRDefault="00894475" w:rsidP="00894475">
      <w:r w:rsidRPr="00562264">
        <w:t>In case of material damage or personal injuries, caused by incompetent usage or not observing this manual and safety instructions, we do not accept any responsibility.</w:t>
      </w:r>
    </w:p>
    <w:p w14:paraId="63C53024" w14:textId="77777777" w:rsidR="00894475" w:rsidRPr="00562264" w:rsidRDefault="00894475" w:rsidP="00894475"/>
    <w:p w14:paraId="1ED4B164" w14:textId="77777777" w:rsidR="00894475" w:rsidRPr="00562264" w:rsidRDefault="00894475" w:rsidP="00894475">
      <w:r w:rsidRPr="00562264">
        <w:t>The machine was in perfect condition when transported from the production factory. To maintain this state and guarantee a save operation, the intended use, the safety instructions and safety warnings ought to be observed.</w:t>
      </w:r>
    </w:p>
    <w:p w14:paraId="60A61AC6" w14:textId="77777777" w:rsidR="00894475" w:rsidRPr="00562264" w:rsidRDefault="00894475" w:rsidP="00894475"/>
    <w:p w14:paraId="5F5E08C7" w14:textId="77777777" w:rsidR="00894475" w:rsidRPr="00562264" w:rsidRDefault="00894475" w:rsidP="00894475">
      <w:r w:rsidRPr="00562264">
        <w:t xml:space="preserve">Due to safety measures and admission-demands (CE) it’s not permitted to make alterations to the machine or it’s components with one’s own hands without permission of Range King®. </w:t>
      </w:r>
    </w:p>
    <w:p w14:paraId="358394E2" w14:textId="77777777" w:rsidR="00894475" w:rsidRPr="00562264" w:rsidRDefault="00894475" w:rsidP="00894475"/>
    <w:p w14:paraId="13F36CBC" w14:textId="77777777" w:rsidR="00894475" w:rsidRPr="00562264" w:rsidRDefault="00894475" w:rsidP="00894475">
      <w:r w:rsidRPr="00562264">
        <w:t>Please refer to your supplier or a skilled craftsman when you have questions regarding to the working method, safety or connections of the dispenser.</w:t>
      </w:r>
    </w:p>
    <w:p w14:paraId="7C9F1879" w14:textId="77777777" w:rsidR="00894475" w:rsidRPr="00562264" w:rsidRDefault="00894475" w:rsidP="00894475">
      <w:r w:rsidRPr="00562264">
        <w:t xml:space="preserve"> </w:t>
      </w:r>
    </w:p>
    <w:p w14:paraId="7E7AD24A" w14:textId="77777777" w:rsidR="00894475" w:rsidRPr="00562264" w:rsidRDefault="00894475" w:rsidP="00894475">
      <w:r w:rsidRPr="00562264">
        <w:t>Do not leave the packaging material unguarded; these materials can be hazardous for young children.</w:t>
      </w:r>
    </w:p>
    <w:p w14:paraId="48E2564C" w14:textId="77777777" w:rsidR="00894475" w:rsidRPr="00562264" w:rsidRDefault="00894475" w:rsidP="00894475"/>
    <w:p w14:paraId="2E156D5D" w14:textId="77777777" w:rsidR="00894475" w:rsidRPr="00562264" w:rsidRDefault="00894475" w:rsidP="00894475">
      <w:r w:rsidRPr="00562264">
        <w:t>The elevator can only be used under a roof in a sheltered place.</w:t>
      </w:r>
    </w:p>
    <w:p w14:paraId="071154C4" w14:textId="77777777" w:rsidR="00894475" w:rsidRPr="00562264" w:rsidRDefault="00894475" w:rsidP="00894475"/>
    <w:p w14:paraId="3EED9DB9" w14:textId="77777777" w:rsidR="00894475" w:rsidRPr="00562264" w:rsidRDefault="00894475" w:rsidP="00894475">
      <w:r w:rsidRPr="00562264">
        <w:t>When it’s assumed that a save operation is no longer guaranteed, the machine must be put out of order. A save operation is not possible when:</w:t>
      </w:r>
    </w:p>
    <w:p w14:paraId="3CC896BA" w14:textId="77777777" w:rsidR="00894475" w:rsidRPr="00562264" w:rsidRDefault="00894475" w:rsidP="00141D27">
      <w:pPr>
        <w:numPr>
          <w:ilvl w:val="0"/>
          <w:numId w:val="5"/>
        </w:numPr>
      </w:pPr>
      <w:r w:rsidRPr="00562264">
        <w:t>the machine shows clear damages</w:t>
      </w:r>
    </w:p>
    <w:p w14:paraId="764B3336" w14:textId="77777777" w:rsidR="00894475" w:rsidRPr="00562264" w:rsidRDefault="00894475" w:rsidP="00141D27">
      <w:pPr>
        <w:numPr>
          <w:ilvl w:val="0"/>
          <w:numId w:val="6"/>
        </w:numPr>
      </w:pPr>
      <w:r w:rsidRPr="00562264">
        <w:t>the machine does not function</w:t>
      </w:r>
    </w:p>
    <w:p w14:paraId="3DF8900F" w14:textId="77777777" w:rsidR="00894475" w:rsidRPr="00562264" w:rsidRDefault="00894475" w:rsidP="00141D27">
      <w:pPr>
        <w:numPr>
          <w:ilvl w:val="0"/>
          <w:numId w:val="7"/>
        </w:numPr>
      </w:pPr>
      <w:r w:rsidRPr="00562264">
        <w:t>after long storage under unfavorable conditions</w:t>
      </w:r>
    </w:p>
    <w:p w14:paraId="03BB6998" w14:textId="77777777" w:rsidR="00894475" w:rsidRPr="00562264" w:rsidRDefault="00894475" w:rsidP="00894475"/>
    <w:p w14:paraId="47CE8D0A" w14:textId="77777777" w:rsidR="00894475" w:rsidRPr="00562264" w:rsidRDefault="00894475" w:rsidP="00894475"/>
    <w:p w14:paraId="5A058189" w14:textId="77777777" w:rsidR="00894475" w:rsidRPr="00562264" w:rsidRDefault="00894475" w:rsidP="00400ECF">
      <w:pPr>
        <w:pStyle w:val="Kop2"/>
      </w:pPr>
      <w:bookmarkStart w:id="18" w:name="_Toc76364824"/>
      <w:bookmarkStart w:id="19" w:name="_Toc76788977"/>
      <w:bookmarkStart w:id="20" w:name="_Toc77070555"/>
      <w:r w:rsidRPr="00562264">
        <w:t>Explanation of pictograms</w:t>
      </w:r>
      <w:bookmarkEnd w:id="18"/>
      <w:bookmarkEnd w:id="19"/>
      <w:bookmarkEnd w:id="20"/>
    </w:p>
    <w:p w14:paraId="20475ADC" w14:textId="77777777" w:rsidR="00894475" w:rsidRPr="00562264" w:rsidRDefault="00894475" w:rsidP="00894475"/>
    <w:p w14:paraId="6C756796" w14:textId="77777777" w:rsidR="00894475" w:rsidRPr="00562264" w:rsidRDefault="00894475" w:rsidP="00894475">
      <w:r w:rsidRPr="00562264">
        <w:t>Warnings are frequently used in this manual. These warnings are indicated with pictograms, with the following meanings:</w:t>
      </w:r>
    </w:p>
    <w:p w14:paraId="6F13D223" w14:textId="77777777" w:rsidR="00894475" w:rsidRPr="00562264" w:rsidRDefault="00894475" w:rsidP="00894475">
      <w:r w:rsidRPr="00562264">
        <w:t xml:space="preserve"> </w:t>
      </w:r>
    </w:p>
    <w:p w14:paraId="6671713D" w14:textId="77777777" w:rsidR="00894475" w:rsidRPr="00562264" w:rsidRDefault="00141D27" w:rsidP="00894475">
      <w:r w:rsidRPr="00562264">
        <w:rPr>
          <w:noProof/>
        </w:rPr>
        <w:drawing>
          <wp:inline distT="0" distB="0" distL="0" distR="0" wp14:anchorId="34A44EC2" wp14:editId="1E6E38CD">
            <wp:extent cx="409575" cy="36195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361950"/>
                    </a:xfrm>
                    <a:prstGeom prst="rect">
                      <a:avLst/>
                    </a:prstGeom>
                    <a:noFill/>
                    <a:ln>
                      <a:noFill/>
                    </a:ln>
                  </pic:spPr>
                </pic:pic>
              </a:graphicData>
            </a:graphic>
          </wp:inline>
        </w:drawing>
      </w:r>
      <w:r w:rsidR="00894475" w:rsidRPr="00562264">
        <w:t xml:space="preserve"> Caution! High voltage!</w:t>
      </w:r>
    </w:p>
    <w:p w14:paraId="291219FD" w14:textId="77777777" w:rsidR="00894475" w:rsidRPr="00562264" w:rsidRDefault="00894475" w:rsidP="00894475"/>
    <w:p w14:paraId="367BB6CF" w14:textId="77777777" w:rsidR="00894475" w:rsidRPr="00562264" w:rsidRDefault="00141D27" w:rsidP="00894475">
      <w:r w:rsidRPr="00562264">
        <w:rPr>
          <w:noProof/>
        </w:rPr>
        <w:drawing>
          <wp:inline distT="0" distB="0" distL="0" distR="0" wp14:anchorId="0585DF87" wp14:editId="7BDCE35B">
            <wp:extent cx="400050" cy="36195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0050" cy="361950"/>
                    </a:xfrm>
                    <a:prstGeom prst="rect">
                      <a:avLst/>
                    </a:prstGeom>
                    <a:noFill/>
                    <a:ln>
                      <a:noFill/>
                    </a:ln>
                  </pic:spPr>
                </pic:pic>
              </a:graphicData>
            </a:graphic>
          </wp:inline>
        </w:drawing>
      </w:r>
      <w:r w:rsidR="00894475" w:rsidRPr="00562264">
        <w:t xml:space="preserve"> Warning! (In general)</w:t>
      </w:r>
    </w:p>
    <w:p w14:paraId="4320EA02" w14:textId="77777777" w:rsidR="00894475" w:rsidRPr="00562264" w:rsidRDefault="00894475" w:rsidP="00894475"/>
    <w:p w14:paraId="60BE1B27" w14:textId="77777777" w:rsidR="00894475" w:rsidRPr="00562264" w:rsidRDefault="00141D27" w:rsidP="00894475">
      <w:r w:rsidRPr="00562264">
        <w:rPr>
          <w:noProof/>
        </w:rPr>
        <w:drawing>
          <wp:inline distT="0" distB="0" distL="0" distR="0" wp14:anchorId="640B056E" wp14:editId="15DC320B">
            <wp:extent cx="419100" cy="36195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361950"/>
                    </a:xfrm>
                    <a:prstGeom prst="rect">
                      <a:avLst/>
                    </a:prstGeom>
                    <a:noFill/>
                    <a:ln>
                      <a:noFill/>
                    </a:ln>
                  </pic:spPr>
                </pic:pic>
              </a:graphicData>
            </a:graphic>
          </wp:inline>
        </w:drawing>
      </w:r>
      <w:r w:rsidR="00894475" w:rsidRPr="00562264">
        <w:t xml:space="preserve"> Danger! Be aware, do not approach moving parts!</w:t>
      </w:r>
    </w:p>
    <w:p w14:paraId="78248B7E" w14:textId="77777777" w:rsidR="00894475" w:rsidRPr="00562264" w:rsidRDefault="00894475" w:rsidP="00894475">
      <w:r w:rsidRPr="00562264">
        <w:t xml:space="preserve"> </w:t>
      </w:r>
    </w:p>
    <w:p w14:paraId="2D08694B" w14:textId="77777777" w:rsidR="00894475" w:rsidRPr="00562264" w:rsidRDefault="00141D27" w:rsidP="00894475">
      <w:r w:rsidRPr="00562264">
        <w:rPr>
          <w:noProof/>
        </w:rPr>
        <w:drawing>
          <wp:inline distT="0" distB="0" distL="0" distR="0" wp14:anchorId="3B7884BF" wp14:editId="1989686F">
            <wp:extent cx="457200" cy="43815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r w:rsidR="00894475" w:rsidRPr="00562264">
        <w:t>Tip or complementary information.</w:t>
      </w:r>
    </w:p>
    <w:p w14:paraId="36BC3A4A" w14:textId="77777777" w:rsidR="00894475" w:rsidRPr="00562264" w:rsidRDefault="00894475" w:rsidP="00894475"/>
    <w:p w14:paraId="6E14ECC4" w14:textId="77777777" w:rsidR="00894475" w:rsidRPr="00562264" w:rsidRDefault="00894475" w:rsidP="00894475"/>
    <w:p w14:paraId="33CC0AC6" w14:textId="77777777" w:rsidR="00894475" w:rsidRPr="00562264" w:rsidRDefault="00736B00" w:rsidP="00400ECF">
      <w:pPr>
        <w:pStyle w:val="Kop2"/>
      </w:pPr>
      <w:bookmarkStart w:id="21" w:name="_Toc76364825"/>
      <w:bookmarkStart w:id="22" w:name="_Toc76788978"/>
      <w:r w:rsidRPr="00562264">
        <w:br w:type="page"/>
      </w:r>
      <w:bookmarkStart w:id="23" w:name="_Toc77070556"/>
      <w:r w:rsidR="00894475" w:rsidRPr="00562264">
        <w:lastRenderedPageBreak/>
        <w:t>Intended use and operation</w:t>
      </w:r>
      <w:bookmarkEnd w:id="21"/>
      <w:bookmarkEnd w:id="22"/>
      <w:bookmarkEnd w:id="23"/>
    </w:p>
    <w:bookmarkEnd w:id="6"/>
    <w:bookmarkEnd w:id="7"/>
    <w:bookmarkEnd w:id="8"/>
    <w:p w14:paraId="35C6133D" w14:textId="77777777" w:rsidR="00895279" w:rsidRPr="00562264" w:rsidRDefault="00895279" w:rsidP="00895279">
      <w:r w:rsidRPr="00562264">
        <w:t>The Range Maxx</w:t>
      </w:r>
      <w:r w:rsidRPr="00562264">
        <w:rPr>
          <w:vertAlign w:val="superscript"/>
        </w:rPr>
        <w:t>®</w:t>
      </w:r>
      <w:r w:rsidRPr="00562264">
        <w:t xml:space="preserve"> Ball Elevators are exclusively intended for transporting golf balls in a vertical direction. The golf balls can be loaded by hand in the Hopper or by a Range Maxx® Ball Washer.</w:t>
      </w:r>
    </w:p>
    <w:p w14:paraId="0ADCE5AD" w14:textId="77777777" w:rsidR="00895279" w:rsidRPr="00562264" w:rsidRDefault="00895279" w:rsidP="00895279">
      <w:r w:rsidRPr="00562264">
        <w:t xml:space="preserve"> </w:t>
      </w:r>
    </w:p>
    <w:p w14:paraId="5763E182" w14:textId="77777777" w:rsidR="00736B00" w:rsidRPr="00562264" w:rsidRDefault="00736B00" w:rsidP="00736B00">
      <w:r w:rsidRPr="00562264">
        <w:t>The balls are scooped out the Hopper by the conveyor belt. The upper cylinder contains an electric motor that powers the belt. When the balls reach the top of the lift, they roll off the cylinder onto the ball-outlet. Via the ball-outlet they drop in a Range Maxx</w:t>
      </w:r>
      <w:r w:rsidRPr="00562264">
        <w:rPr>
          <w:vertAlign w:val="superscript"/>
        </w:rPr>
        <w:t>®</w:t>
      </w:r>
      <w:r w:rsidRPr="00562264">
        <w:t xml:space="preserve"> Golf Ball Dispenser a Range Maxx</w:t>
      </w:r>
      <w:r w:rsidRPr="00562264">
        <w:rPr>
          <w:vertAlign w:val="superscript"/>
        </w:rPr>
        <w:t>®</w:t>
      </w:r>
      <w:r w:rsidRPr="00562264">
        <w:t xml:space="preserve"> Ball washer or a Storage Unit. </w:t>
      </w:r>
    </w:p>
    <w:p w14:paraId="2DCF12E4" w14:textId="77777777" w:rsidR="00936E93" w:rsidRPr="00562264" w:rsidRDefault="00936E93" w:rsidP="00BB3923"/>
    <w:p w14:paraId="7C14866C" w14:textId="77777777" w:rsidR="00033FAA" w:rsidRPr="00562264" w:rsidRDefault="00141D27" w:rsidP="00033FAA">
      <w:pPr>
        <w:ind w:left="0"/>
        <w:jc w:val="center"/>
      </w:pPr>
      <w:r w:rsidRPr="00562264">
        <w:rPr>
          <w:noProof/>
        </w:rPr>
        <w:drawing>
          <wp:inline distT="0" distB="0" distL="0" distR="0" wp14:anchorId="47782405" wp14:editId="670AA869">
            <wp:extent cx="1638300" cy="249555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2495550"/>
                    </a:xfrm>
                    <a:prstGeom prst="rect">
                      <a:avLst/>
                    </a:prstGeom>
                    <a:noFill/>
                    <a:ln>
                      <a:noFill/>
                    </a:ln>
                  </pic:spPr>
                </pic:pic>
              </a:graphicData>
            </a:graphic>
          </wp:inline>
        </w:drawing>
      </w:r>
    </w:p>
    <w:p w14:paraId="3A75D605" w14:textId="77777777" w:rsidR="00BB3923" w:rsidRPr="00562264" w:rsidRDefault="00400ECF" w:rsidP="00601CE4">
      <w:pPr>
        <w:pStyle w:val="figuur"/>
      </w:pPr>
      <w:r w:rsidRPr="00562264">
        <w:t>Image</w:t>
      </w:r>
      <w:r w:rsidR="00601CE4" w:rsidRPr="00562264">
        <w:t xml:space="preserve"> 4.1, </w:t>
      </w:r>
      <w:r w:rsidR="00736B00" w:rsidRPr="00562264">
        <w:t>functioning</w:t>
      </w:r>
      <w:r w:rsidR="00847A3D" w:rsidRPr="00562264">
        <w:br w:type="page"/>
      </w:r>
    </w:p>
    <w:p w14:paraId="55A05029" w14:textId="77777777" w:rsidR="00847A3D" w:rsidRPr="00562264" w:rsidRDefault="000F40E8" w:rsidP="00BB3923">
      <w:pPr>
        <w:pStyle w:val="Kop1"/>
      </w:pPr>
      <w:bookmarkStart w:id="24" w:name="_Toc77070557"/>
      <w:r w:rsidRPr="00562264">
        <w:lastRenderedPageBreak/>
        <w:t>Overview</w:t>
      </w:r>
      <w:bookmarkEnd w:id="24"/>
    </w:p>
    <w:p w14:paraId="023026A4" w14:textId="77777777" w:rsidR="00847A3D" w:rsidRPr="00562264" w:rsidRDefault="00141D27" w:rsidP="00BB3923">
      <w:pPr>
        <w:ind w:left="0"/>
        <w:jc w:val="center"/>
      </w:pPr>
      <w:r w:rsidRPr="00562264">
        <w:rPr>
          <w:noProof/>
        </w:rPr>
        <w:drawing>
          <wp:inline distT="0" distB="0" distL="0" distR="0" wp14:anchorId="1EEBA0C2" wp14:editId="5082F96F">
            <wp:extent cx="2571750" cy="5972175"/>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1750" cy="5972175"/>
                    </a:xfrm>
                    <a:prstGeom prst="rect">
                      <a:avLst/>
                    </a:prstGeom>
                    <a:noFill/>
                    <a:ln>
                      <a:noFill/>
                    </a:ln>
                  </pic:spPr>
                </pic:pic>
              </a:graphicData>
            </a:graphic>
          </wp:inline>
        </w:drawing>
      </w:r>
    </w:p>
    <w:p w14:paraId="0C470AB8" w14:textId="77777777" w:rsidR="00601CE4" w:rsidRPr="00562264" w:rsidRDefault="00400ECF" w:rsidP="00601CE4">
      <w:pPr>
        <w:pStyle w:val="figuur"/>
      </w:pPr>
      <w:r w:rsidRPr="00562264">
        <w:t>Image</w:t>
      </w:r>
      <w:r w:rsidR="00601CE4" w:rsidRPr="00562264">
        <w:t xml:space="preserve"> 5.1, </w:t>
      </w:r>
      <w:r w:rsidR="00736B00" w:rsidRPr="00562264">
        <w:t>overview</w:t>
      </w:r>
      <w:r w:rsidR="00412E37" w:rsidRPr="00562264">
        <w:t xml:space="preserve"> Elevator </w:t>
      </w:r>
      <w:r w:rsidR="00736B00" w:rsidRPr="00562264">
        <w:t>with</w:t>
      </w:r>
      <w:r w:rsidR="00412E37" w:rsidRPr="00562264">
        <w:t xml:space="preserve"> </w:t>
      </w:r>
      <w:r w:rsidR="00A04865" w:rsidRPr="00562264">
        <w:t>Basic</w:t>
      </w:r>
      <w:r w:rsidR="00412E37" w:rsidRPr="00562264">
        <w:t xml:space="preserve"> Hopper</w:t>
      </w:r>
    </w:p>
    <w:p w14:paraId="1C72DD9C" w14:textId="77777777" w:rsidR="00601CE4" w:rsidRPr="00562264" w:rsidRDefault="00601CE4" w:rsidP="00601CE4">
      <w:pPr>
        <w:pStyle w:val="figuur"/>
      </w:pPr>
    </w:p>
    <w:p w14:paraId="7DAC6CF2" w14:textId="77777777" w:rsidR="00A1023C" w:rsidRPr="00562264" w:rsidRDefault="00A1023C" w:rsidP="00601CE4">
      <w:pPr>
        <w:pStyle w:val="figuur"/>
      </w:pPr>
    </w:p>
    <w:tbl>
      <w:tblPr>
        <w:tblStyle w:val="Tabelraster"/>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491"/>
        <w:gridCol w:w="3905"/>
      </w:tblGrid>
      <w:tr w:rsidR="00A1023C" w:rsidRPr="00562264" w14:paraId="76E98B45" w14:textId="77777777">
        <w:tc>
          <w:tcPr>
            <w:tcW w:w="5580" w:type="dxa"/>
          </w:tcPr>
          <w:p w14:paraId="5ADC7537" w14:textId="77777777" w:rsidR="00A1023C" w:rsidRPr="00562264" w:rsidRDefault="00A1023C" w:rsidP="00A1023C">
            <w:pPr>
              <w:ind w:left="0"/>
            </w:pPr>
            <w:r w:rsidRPr="00562264">
              <w:t>1. Top lid</w:t>
            </w:r>
          </w:p>
        </w:tc>
        <w:tc>
          <w:tcPr>
            <w:tcW w:w="3956" w:type="dxa"/>
          </w:tcPr>
          <w:p w14:paraId="5689936C" w14:textId="77777777" w:rsidR="00A1023C" w:rsidRPr="00562264" w:rsidRDefault="00A1023C" w:rsidP="00A1023C">
            <w:pPr>
              <w:ind w:left="0"/>
            </w:pPr>
            <w:r w:rsidRPr="00562264">
              <w:t>6. Conveyor belt</w:t>
            </w:r>
          </w:p>
        </w:tc>
      </w:tr>
      <w:tr w:rsidR="00A1023C" w:rsidRPr="00562264" w14:paraId="792CDD85" w14:textId="77777777">
        <w:tc>
          <w:tcPr>
            <w:tcW w:w="5580" w:type="dxa"/>
          </w:tcPr>
          <w:p w14:paraId="7890CBA0" w14:textId="77777777" w:rsidR="00A1023C" w:rsidRPr="00562264" w:rsidRDefault="00A1023C" w:rsidP="00A1023C">
            <w:pPr>
              <w:ind w:left="0"/>
            </w:pPr>
            <w:r w:rsidRPr="00562264">
              <w:t>2. Cylinder motor</w:t>
            </w:r>
          </w:p>
        </w:tc>
        <w:tc>
          <w:tcPr>
            <w:tcW w:w="3956" w:type="dxa"/>
          </w:tcPr>
          <w:p w14:paraId="65E0B92D" w14:textId="77777777" w:rsidR="00A1023C" w:rsidRPr="00562264" w:rsidRDefault="00A1023C" w:rsidP="00A1023C">
            <w:pPr>
              <w:ind w:left="0"/>
            </w:pPr>
            <w:r w:rsidRPr="00562264">
              <w:t>7. Hopper</w:t>
            </w:r>
          </w:p>
        </w:tc>
      </w:tr>
      <w:tr w:rsidR="00A1023C" w:rsidRPr="00562264" w14:paraId="61E709BD" w14:textId="77777777">
        <w:tc>
          <w:tcPr>
            <w:tcW w:w="5580" w:type="dxa"/>
          </w:tcPr>
          <w:p w14:paraId="493B1FEB" w14:textId="77777777" w:rsidR="00A1023C" w:rsidRPr="00562264" w:rsidRDefault="00A1023C" w:rsidP="00A1023C">
            <w:pPr>
              <w:ind w:left="0"/>
            </w:pPr>
            <w:r w:rsidRPr="00562264">
              <w:t>3. Adjustment bolt (4x)</w:t>
            </w:r>
          </w:p>
        </w:tc>
        <w:tc>
          <w:tcPr>
            <w:tcW w:w="3956" w:type="dxa"/>
          </w:tcPr>
          <w:p w14:paraId="7C4443B9" w14:textId="77777777" w:rsidR="00A1023C" w:rsidRPr="00562264" w:rsidRDefault="00A1023C" w:rsidP="00A1023C">
            <w:pPr>
              <w:ind w:left="0"/>
            </w:pPr>
            <w:r w:rsidRPr="00562264">
              <w:t>8. Identification tag</w:t>
            </w:r>
          </w:p>
        </w:tc>
      </w:tr>
      <w:tr w:rsidR="00A1023C" w:rsidRPr="00562264" w14:paraId="6E128789" w14:textId="77777777">
        <w:tc>
          <w:tcPr>
            <w:tcW w:w="5580" w:type="dxa"/>
          </w:tcPr>
          <w:p w14:paraId="776D8979" w14:textId="77777777" w:rsidR="00A1023C" w:rsidRPr="00562264" w:rsidRDefault="00A1023C" w:rsidP="00A1023C">
            <w:pPr>
              <w:ind w:left="0"/>
            </w:pPr>
            <w:r w:rsidRPr="00562264">
              <w:t>4. Ball outlet</w:t>
            </w:r>
          </w:p>
        </w:tc>
        <w:tc>
          <w:tcPr>
            <w:tcW w:w="3956" w:type="dxa"/>
          </w:tcPr>
          <w:p w14:paraId="403FE3CA" w14:textId="77777777" w:rsidR="00A1023C" w:rsidRPr="00562264" w:rsidRDefault="00A1023C" w:rsidP="00A1023C">
            <w:pPr>
              <w:ind w:left="0"/>
            </w:pPr>
            <w:r w:rsidRPr="00562264">
              <w:t>9. Rubber foundation</w:t>
            </w:r>
          </w:p>
        </w:tc>
      </w:tr>
      <w:tr w:rsidR="00A1023C" w:rsidRPr="00562264" w14:paraId="787A0AB6" w14:textId="77777777">
        <w:tc>
          <w:tcPr>
            <w:tcW w:w="5580" w:type="dxa"/>
          </w:tcPr>
          <w:p w14:paraId="57E673BA" w14:textId="77777777" w:rsidR="00A1023C" w:rsidRPr="00562264" w:rsidRDefault="00A1023C" w:rsidP="00A1023C">
            <w:pPr>
              <w:ind w:left="0"/>
            </w:pPr>
            <w:r w:rsidRPr="00562264">
              <w:t>5. Operation switch</w:t>
            </w:r>
          </w:p>
        </w:tc>
        <w:tc>
          <w:tcPr>
            <w:tcW w:w="3956" w:type="dxa"/>
          </w:tcPr>
          <w:p w14:paraId="3EF28235" w14:textId="77777777" w:rsidR="00A1023C" w:rsidRPr="00562264" w:rsidRDefault="00A1023C" w:rsidP="00A1023C">
            <w:pPr>
              <w:ind w:left="0"/>
            </w:pPr>
            <w:r w:rsidRPr="00562264">
              <w:t>10. Turning cylinder</w:t>
            </w:r>
          </w:p>
        </w:tc>
      </w:tr>
    </w:tbl>
    <w:p w14:paraId="7CF9D1B0" w14:textId="77777777" w:rsidR="00A1023C" w:rsidRPr="00562264" w:rsidRDefault="00A1023C" w:rsidP="00A1023C">
      <w:pPr>
        <w:pStyle w:val="Kop1"/>
        <w:numPr>
          <w:ilvl w:val="0"/>
          <w:numId w:val="0"/>
        </w:numPr>
        <w:ind w:left="567"/>
      </w:pPr>
      <w:bookmarkStart w:id="25" w:name="_Toc68339865"/>
    </w:p>
    <w:p w14:paraId="16EE4A98" w14:textId="77777777" w:rsidR="00C4229A" w:rsidRPr="00562264" w:rsidRDefault="00A1023C" w:rsidP="00C4229A">
      <w:pPr>
        <w:pStyle w:val="Kop1"/>
        <w:tabs>
          <w:tab w:val="clear" w:pos="567"/>
        </w:tabs>
        <w:ind w:left="1134" w:hanging="567"/>
      </w:pPr>
      <w:r w:rsidRPr="00562264">
        <w:br w:type="page"/>
      </w:r>
      <w:bookmarkStart w:id="26" w:name="_Toc76364827"/>
      <w:bookmarkStart w:id="27" w:name="_Toc76788980"/>
      <w:bookmarkStart w:id="28" w:name="_Toc77070558"/>
      <w:bookmarkEnd w:id="25"/>
      <w:r w:rsidR="00C4229A" w:rsidRPr="00562264">
        <w:lastRenderedPageBreak/>
        <w:t>Installation</w:t>
      </w:r>
      <w:bookmarkEnd w:id="26"/>
      <w:r w:rsidR="00C4229A" w:rsidRPr="00562264">
        <w:t xml:space="preserve"> instructions</w:t>
      </w:r>
      <w:bookmarkEnd w:id="27"/>
      <w:bookmarkEnd w:id="28"/>
    </w:p>
    <w:p w14:paraId="4EB07439" w14:textId="77777777" w:rsidR="00C4229A" w:rsidRPr="00562264" w:rsidRDefault="00C4229A" w:rsidP="00C4229A">
      <w:r w:rsidRPr="00562264">
        <w:t>In this installation guide a standard configuration with a Range Maxx® Ball Dispenser (+ version) with an Elevator is used.</w:t>
      </w:r>
    </w:p>
    <w:p w14:paraId="626781BA" w14:textId="77777777" w:rsidR="00C4229A" w:rsidRPr="00562264" w:rsidRDefault="00C4229A" w:rsidP="00C4229A"/>
    <w:p w14:paraId="37E8A04D" w14:textId="77777777" w:rsidR="00C4229A" w:rsidRPr="00562264" w:rsidRDefault="00C4229A" w:rsidP="00C4229A">
      <w:r w:rsidRPr="00562264">
        <w:t>Install the elevator by following these instructions:</w:t>
      </w:r>
    </w:p>
    <w:p w14:paraId="725A7ABE" w14:textId="77777777" w:rsidR="00C4229A" w:rsidRPr="00562264" w:rsidRDefault="00C4229A" w:rsidP="00141D27">
      <w:pPr>
        <w:numPr>
          <w:ilvl w:val="0"/>
          <w:numId w:val="8"/>
        </w:numPr>
      </w:pPr>
      <w:r w:rsidRPr="00562264">
        <w:t>Place the elevator on the rubber foundation (9) at the backside of the dispenser. Make sure the machines are water-</w:t>
      </w:r>
      <w:r w:rsidR="00562264" w:rsidRPr="00562264">
        <w:t>leveled;</w:t>
      </w:r>
      <w:r w:rsidRPr="00562264">
        <w:t xml:space="preserve"> if the machines tilt they will not operate properly.</w:t>
      </w:r>
    </w:p>
    <w:p w14:paraId="1423C3E3" w14:textId="77777777" w:rsidR="00C4229A" w:rsidRPr="00562264" w:rsidRDefault="00C4229A" w:rsidP="00141D27">
      <w:pPr>
        <w:numPr>
          <w:ilvl w:val="0"/>
          <w:numId w:val="8"/>
        </w:numPr>
      </w:pPr>
      <w:r w:rsidRPr="00562264">
        <w:t>Bolt the elevator on four points to the dispenser</w:t>
      </w:r>
    </w:p>
    <w:p w14:paraId="3B1E8E7E" w14:textId="77777777" w:rsidR="00C4229A" w:rsidRPr="00562264" w:rsidRDefault="00C4229A" w:rsidP="00141D27">
      <w:pPr>
        <w:numPr>
          <w:ilvl w:val="0"/>
          <w:numId w:val="8"/>
        </w:numPr>
      </w:pPr>
      <w:r w:rsidRPr="00562264">
        <w:t>Put the two triangle shaped plates in place on the back of the dispenser</w:t>
      </w:r>
    </w:p>
    <w:p w14:paraId="1E4D4600" w14:textId="77777777" w:rsidR="00C4229A" w:rsidRPr="00562264" w:rsidRDefault="00C4229A" w:rsidP="00141D27">
      <w:pPr>
        <w:numPr>
          <w:ilvl w:val="0"/>
          <w:numId w:val="8"/>
        </w:numPr>
      </w:pPr>
      <w:r w:rsidRPr="00562264">
        <w:t>Take the Hopper and connect it to the elevator</w:t>
      </w:r>
    </w:p>
    <w:p w14:paraId="158339C1" w14:textId="77777777" w:rsidR="00C4229A" w:rsidRPr="00562264" w:rsidRDefault="00C4229A" w:rsidP="00141D27">
      <w:pPr>
        <w:numPr>
          <w:ilvl w:val="0"/>
          <w:numId w:val="8"/>
        </w:numPr>
      </w:pPr>
      <w:r w:rsidRPr="00562264">
        <w:t>Plug the line plug into an earthen plug-socket</w:t>
      </w:r>
    </w:p>
    <w:p w14:paraId="664B6D17" w14:textId="77777777" w:rsidR="00C4229A" w:rsidRPr="00562264" w:rsidRDefault="00C4229A" w:rsidP="00141D27">
      <w:pPr>
        <w:numPr>
          <w:ilvl w:val="0"/>
          <w:numId w:val="8"/>
        </w:numPr>
      </w:pPr>
      <w:r w:rsidRPr="00562264">
        <w:t>The elevator is now ready to use.</w:t>
      </w:r>
    </w:p>
    <w:p w14:paraId="76A4EC3C" w14:textId="77777777" w:rsidR="00C4229A" w:rsidRPr="00562264" w:rsidRDefault="00C4229A" w:rsidP="00C4229A"/>
    <w:p w14:paraId="3007B4AE" w14:textId="77777777" w:rsidR="00C4229A" w:rsidRPr="00562264" w:rsidRDefault="00141D27" w:rsidP="00C4229A">
      <w:r w:rsidRPr="00562264">
        <w:rPr>
          <w:noProof/>
        </w:rPr>
        <w:drawing>
          <wp:anchor distT="0" distB="0" distL="114300" distR="114300" simplePos="0" relativeHeight="251656192" behindDoc="0" locked="0" layoutInCell="1" allowOverlap="1" wp14:anchorId="4BA7F1B0" wp14:editId="04EFC907">
            <wp:simplePos x="0" y="0"/>
            <wp:positionH relativeFrom="column">
              <wp:posOffset>5486400</wp:posOffset>
            </wp:positionH>
            <wp:positionV relativeFrom="paragraph">
              <wp:posOffset>140335</wp:posOffset>
            </wp:positionV>
            <wp:extent cx="591185" cy="457200"/>
            <wp:effectExtent l="0" t="0" r="0" b="0"/>
            <wp:wrapNone/>
            <wp:docPr id="263" name="Afbeelding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118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264">
        <w:rPr>
          <w:noProof/>
        </w:rPr>
        <mc:AlternateContent>
          <mc:Choice Requires="wps">
            <w:drawing>
              <wp:inline distT="0" distB="0" distL="0" distR="0" wp14:anchorId="7DFFCE15" wp14:editId="5991F2D7">
                <wp:extent cx="5921375" cy="677545"/>
                <wp:effectExtent l="6985" t="10160" r="5715" b="7620"/>
                <wp:docPr id="18"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677545"/>
                        </a:xfrm>
                        <a:prstGeom prst="rect">
                          <a:avLst/>
                        </a:prstGeom>
                        <a:solidFill>
                          <a:srgbClr val="FFFFFF"/>
                        </a:solidFill>
                        <a:ln w="9525">
                          <a:solidFill>
                            <a:srgbClr val="000000"/>
                          </a:solidFill>
                          <a:miter lim="800000"/>
                          <a:headEnd/>
                          <a:tailEnd/>
                        </a:ln>
                      </wps:spPr>
                      <wps:txbx>
                        <w:txbxContent>
                          <w:p w14:paraId="706115D4" w14:textId="77777777" w:rsidR="00C4229A" w:rsidRPr="00C23963" w:rsidRDefault="00C4229A" w:rsidP="00C4229A">
                            <w:pPr>
                              <w:ind w:left="0"/>
                              <w:rPr>
                                <w:lang w:val="en-GB"/>
                              </w:rPr>
                            </w:pPr>
                            <w:r w:rsidRPr="00C23963">
                              <w:rPr>
                                <w:lang w:val="en-GB"/>
                              </w:rPr>
                              <w:t>The machine may only be connected to an earthen socket</w:t>
                            </w:r>
                            <w:r>
                              <w:rPr>
                                <w:lang w:val="en-GB"/>
                              </w:rPr>
                              <w:t>!</w:t>
                            </w:r>
                          </w:p>
                        </w:txbxContent>
                      </wps:txbx>
                      <wps:bodyPr rot="0" vert="horz" wrap="square" lIns="91440" tIns="45720" rIns="91440" bIns="45720" anchor="t" anchorCtr="0" upright="1">
                        <a:noAutofit/>
                      </wps:bodyPr>
                    </wps:wsp>
                  </a:graphicData>
                </a:graphic>
              </wp:inline>
            </w:drawing>
          </mc:Choice>
          <mc:Fallback>
            <w:pict>
              <v:shape w14:anchorId="7DFFCE15" id="Text Box 262" o:spid="_x0000_s1029" type="#_x0000_t202" style="width:466.25pt;height:5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">
                <v:textbox>
                  <w:txbxContent>
                    <w:p w14:paraId="706115D4" w14:textId="77777777" w:rsidR="00C4229A" w:rsidRPr="00C23963" w:rsidRDefault="00C4229A" w:rsidP="00C4229A">
                      <w:pPr>
                        <w:ind w:left="0"/>
                        <w:rPr>
                          <w:lang w:val="en-GB"/>
                        </w:rPr>
                      </w:pPr>
                      <w:r w:rsidRPr="00C23963">
                        <w:rPr>
                          <w:lang w:val="en-GB"/>
                        </w:rPr>
                        <w:t>The machine may only be connected to an earthen socket</w:t>
                      </w:r>
                      <w:r>
                        <w:rPr>
                          <w:lang w:val="en-GB"/>
                        </w:rPr>
                        <w:t>!</w:t>
                      </w:r>
                    </w:p>
                  </w:txbxContent>
                </v:textbox>
                <w10:anchorlock/>
              </v:shape>
            </w:pict>
          </mc:Fallback>
        </mc:AlternateContent>
      </w:r>
    </w:p>
    <w:p w14:paraId="32AB4CDB" w14:textId="77777777" w:rsidR="00C4229A" w:rsidRPr="00562264" w:rsidRDefault="00C4229A" w:rsidP="00C4229A"/>
    <w:p w14:paraId="70B038A2" w14:textId="77777777" w:rsidR="00C4229A" w:rsidRPr="00562264" w:rsidRDefault="00C4229A" w:rsidP="00C4229A"/>
    <w:p w14:paraId="33799F34" w14:textId="77777777" w:rsidR="00847A3D" w:rsidRPr="00562264" w:rsidRDefault="00141D27" w:rsidP="00BB3923">
      <w:pPr>
        <w:jc w:val="center"/>
      </w:pPr>
      <w:r w:rsidRPr="00562264">
        <w:rPr>
          <w:noProof/>
        </w:rPr>
        <w:drawing>
          <wp:inline distT="0" distB="0" distL="0" distR="0" wp14:anchorId="4F1DFBA5" wp14:editId="4C4BC51A">
            <wp:extent cx="3238500" cy="371475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8500" cy="3714750"/>
                    </a:xfrm>
                    <a:prstGeom prst="rect">
                      <a:avLst/>
                    </a:prstGeom>
                    <a:noFill/>
                    <a:ln>
                      <a:noFill/>
                    </a:ln>
                  </pic:spPr>
                </pic:pic>
              </a:graphicData>
            </a:graphic>
          </wp:inline>
        </w:drawing>
      </w:r>
    </w:p>
    <w:p w14:paraId="5BDD6D93" w14:textId="77777777" w:rsidR="00601CE4" w:rsidRPr="00562264" w:rsidRDefault="00400ECF" w:rsidP="00601CE4">
      <w:pPr>
        <w:pStyle w:val="figuur"/>
      </w:pPr>
      <w:r w:rsidRPr="00562264">
        <w:t>Image</w:t>
      </w:r>
      <w:r w:rsidR="00601CE4" w:rsidRPr="00562264">
        <w:t xml:space="preserve"> 6.1</w:t>
      </w:r>
      <w:r w:rsidR="00562264" w:rsidRPr="00562264">
        <w:t>, configuration</w:t>
      </w:r>
      <w:r w:rsidR="00C4229A" w:rsidRPr="00562264">
        <w:t xml:space="preserve"> with Dispenser+ and Elevator</w:t>
      </w:r>
    </w:p>
    <w:p w14:paraId="58C17884" w14:textId="77777777" w:rsidR="00847A3D" w:rsidRPr="00562264" w:rsidRDefault="00847A3D" w:rsidP="003B0681"/>
    <w:p w14:paraId="1139512C" w14:textId="77777777" w:rsidR="00847A3D" w:rsidRPr="00562264" w:rsidRDefault="00847A3D" w:rsidP="00C4229A">
      <w:pPr>
        <w:pStyle w:val="Kop1"/>
      </w:pPr>
      <w:r w:rsidRPr="00562264">
        <w:br w:type="page"/>
      </w:r>
      <w:bookmarkStart w:id="29" w:name="_Toc77070559"/>
      <w:r w:rsidR="00C4229A" w:rsidRPr="00562264">
        <w:lastRenderedPageBreak/>
        <w:t>How to use the elevator</w:t>
      </w:r>
      <w:r w:rsidRPr="00562264">
        <w:t>?</w:t>
      </w:r>
      <w:bookmarkEnd w:id="29"/>
    </w:p>
    <w:p w14:paraId="5EEBCA11" w14:textId="77777777" w:rsidR="00847A3D" w:rsidRPr="00562264" w:rsidRDefault="00847A3D" w:rsidP="00141D27">
      <w:pPr>
        <w:numPr>
          <w:ilvl w:val="0"/>
          <w:numId w:val="9"/>
        </w:numPr>
      </w:pPr>
      <w:r w:rsidRPr="00562264">
        <w:t>Start</w:t>
      </w:r>
    </w:p>
    <w:p w14:paraId="16B3DA26" w14:textId="77777777" w:rsidR="00C24081" w:rsidRPr="00562264" w:rsidRDefault="00C24081" w:rsidP="00C24081">
      <w:pPr>
        <w:ind w:left="708"/>
      </w:pPr>
      <w:r w:rsidRPr="00562264">
        <w:t xml:space="preserve">To start the conveyor belt use the black (START) button on the side of the elevator. </w:t>
      </w:r>
    </w:p>
    <w:p w14:paraId="0CC4B3D5" w14:textId="77777777" w:rsidR="00C24081" w:rsidRPr="00562264" w:rsidRDefault="00C24081" w:rsidP="00C24081">
      <w:pPr>
        <w:ind w:left="0"/>
      </w:pPr>
    </w:p>
    <w:p w14:paraId="7133A58D" w14:textId="77777777" w:rsidR="00847A3D" w:rsidRPr="00562264" w:rsidRDefault="00847A3D" w:rsidP="00141D27">
      <w:pPr>
        <w:numPr>
          <w:ilvl w:val="0"/>
          <w:numId w:val="9"/>
        </w:numPr>
      </w:pPr>
      <w:r w:rsidRPr="00562264">
        <w:t>Stop</w:t>
      </w:r>
    </w:p>
    <w:p w14:paraId="656314BF" w14:textId="77777777" w:rsidR="00033FAA" w:rsidRPr="00562264" w:rsidRDefault="00C24081" w:rsidP="003B0681">
      <w:r w:rsidRPr="00562264">
        <w:t xml:space="preserve">On any given time the elevator can be stopped. Press the red (STOP) button; the conveyor will stop immediately. </w:t>
      </w:r>
    </w:p>
    <w:p w14:paraId="251FCD6A" w14:textId="77777777" w:rsidR="00B2651C" w:rsidRPr="00562264" w:rsidRDefault="00B2651C" w:rsidP="003B0681"/>
    <w:p w14:paraId="50180FCF" w14:textId="77777777" w:rsidR="00847A3D" w:rsidRPr="00562264" w:rsidRDefault="00C24081" w:rsidP="00BB3923">
      <w:pPr>
        <w:pStyle w:val="Kop1"/>
      </w:pPr>
      <w:bookmarkStart w:id="30" w:name="_Toc77070560"/>
      <w:r w:rsidRPr="00562264">
        <w:t>Maintenance</w:t>
      </w:r>
      <w:bookmarkEnd w:id="30"/>
    </w:p>
    <w:p w14:paraId="462349CC" w14:textId="77777777" w:rsidR="00C24081" w:rsidRPr="00562264" w:rsidRDefault="00141D27" w:rsidP="00C24081">
      <w:r w:rsidRPr="00562264">
        <w:rPr>
          <w:noProof/>
        </w:rPr>
        <mc:AlternateContent>
          <mc:Choice Requires="wpg">
            <w:drawing>
              <wp:inline distT="0" distB="0" distL="0" distR="0" wp14:anchorId="11D56052" wp14:editId="41DCF684">
                <wp:extent cx="5943600" cy="685800"/>
                <wp:effectExtent l="6985" t="7620" r="12065" b="11430"/>
                <wp:docPr id="5"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85800"/>
                          <a:chOff x="1561" y="10561"/>
                          <a:chExt cx="9540" cy="1080"/>
                        </a:xfrm>
                      </wpg:grpSpPr>
                      <wps:wsp>
                        <wps:cNvPr id="6" name="Text Box 265"/>
                        <wps:cNvSpPr txBox="1">
                          <a:spLocks noChangeArrowheads="1"/>
                        </wps:cNvSpPr>
                        <wps:spPr bwMode="auto">
                          <a:xfrm>
                            <a:off x="1561" y="10561"/>
                            <a:ext cx="9540" cy="1080"/>
                          </a:xfrm>
                          <a:prstGeom prst="rect">
                            <a:avLst/>
                          </a:prstGeom>
                          <a:solidFill>
                            <a:srgbClr val="FFFFFF"/>
                          </a:solidFill>
                          <a:ln w="9525">
                            <a:solidFill>
                              <a:srgbClr val="000000"/>
                            </a:solidFill>
                            <a:miter lim="800000"/>
                            <a:headEnd/>
                            <a:tailEnd/>
                          </a:ln>
                        </wps:spPr>
                        <wps:txbx>
                          <w:txbxContent>
                            <w:p w14:paraId="537B62BD" w14:textId="77777777" w:rsidR="00C24081" w:rsidRDefault="00C24081" w:rsidP="00C24081">
                              <w:pPr>
                                <w:ind w:left="0"/>
                                <w:rPr>
                                  <w:lang w:val="en-GB"/>
                                </w:rPr>
                              </w:pPr>
                              <w:r w:rsidRPr="009F7239">
                                <w:rPr>
                                  <w:lang w:val="en-GB"/>
                                </w:rPr>
                                <w:t>Remove the plug from its socket before you start maintenance</w:t>
                              </w:r>
                              <w:r>
                                <w:rPr>
                                  <w:lang w:val="en-GB"/>
                                </w:rPr>
                                <w:t>. Various</w:t>
                              </w:r>
                            </w:p>
                            <w:p w14:paraId="3F87BDF5" w14:textId="77777777" w:rsidR="00C24081" w:rsidRPr="00D832DB" w:rsidRDefault="00C24081" w:rsidP="00C24081">
                              <w:pPr>
                                <w:ind w:left="0"/>
                                <w:rPr>
                                  <w:lang w:val="en-GB"/>
                                </w:rPr>
                              </w:pPr>
                              <w:r>
                                <w:rPr>
                                  <w:lang w:val="en-GB"/>
                                </w:rPr>
                                <w:t>parts are under voltage when the plug is in.</w:t>
                              </w:r>
                            </w:p>
                            <w:p w14:paraId="558F3CEA" w14:textId="77777777" w:rsidR="00C24081" w:rsidRPr="003D5204" w:rsidRDefault="00C24081" w:rsidP="00C24081"/>
                            <w:p w14:paraId="7320BFD6" w14:textId="77777777" w:rsidR="00C24081" w:rsidRPr="00D832DB" w:rsidRDefault="00C24081" w:rsidP="00C24081">
                              <w:pPr>
                                <w:rPr>
                                  <w:lang w:val="en-GB"/>
                                </w:rPr>
                              </w:pPr>
                            </w:p>
                          </w:txbxContent>
                        </wps:txbx>
                        <wps:bodyPr rot="0" vert="horz" wrap="square" lIns="91440" tIns="45720" rIns="91440" bIns="45720" anchor="t" anchorCtr="0" upright="1">
                          <a:noAutofit/>
                        </wps:bodyPr>
                      </wps:wsp>
                      <pic:pic xmlns:pic="http://schemas.openxmlformats.org/drawingml/2006/picture">
                        <pic:nvPicPr>
                          <pic:cNvPr id="16" name="Picture 26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01" y="10741"/>
                            <a:ext cx="650"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26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0021" y="10741"/>
                            <a:ext cx="632"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1D56052" id="Group 264" o:spid="_x0000_s1030" style="width:468pt;height:54pt;mso-position-horizontal-relative:char;mso-position-vertical-relative:line" coordorigin="1561,10561" coordsize="9540,1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">
                <v:shape id="Text Box 265" o:spid="_x0000_s1031" type="#_x0000_t202" style="position:absolute;left:1561;top:10561;width:95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537B62BD" w14:textId="77777777" w:rsidR="00C24081" w:rsidRDefault="00C24081" w:rsidP="00C24081">
                        <w:pPr>
                          <w:ind w:left="0"/>
                          <w:rPr>
                            <w:lang w:val="en-GB"/>
                          </w:rPr>
                        </w:pPr>
                        <w:r w:rsidRPr="009F7239">
                          <w:rPr>
                            <w:lang w:val="en-GB"/>
                          </w:rPr>
                          <w:t>Remove the plug from its socket before you start maintenance</w:t>
                        </w:r>
                        <w:r>
                          <w:rPr>
                            <w:lang w:val="en-GB"/>
                          </w:rPr>
                          <w:t>. Various</w:t>
                        </w:r>
                      </w:p>
                      <w:p w14:paraId="3F87BDF5" w14:textId="77777777" w:rsidR="00C24081" w:rsidRPr="00D832DB" w:rsidRDefault="00C24081" w:rsidP="00C24081">
                        <w:pPr>
                          <w:ind w:left="0"/>
                          <w:rPr>
                            <w:lang w:val="en-GB"/>
                          </w:rPr>
                        </w:pPr>
                        <w:r>
                          <w:rPr>
                            <w:lang w:val="en-GB"/>
                          </w:rPr>
                          <w:t>parts are under voltage when the plug is in.</w:t>
                        </w:r>
                      </w:p>
                      <w:p w14:paraId="558F3CEA" w14:textId="77777777" w:rsidR="00C24081" w:rsidRPr="003D5204" w:rsidRDefault="00C24081" w:rsidP="00C24081"/>
                      <w:p w14:paraId="7320BFD6" w14:textId="77777777" w:rsidR="00C24081" w:rsidRPr="00D832DB" w:rsidRDefault="00C24081" w:rsidP="00C24081">
                        <w:pPr>
                          <w:rPr>
                            <w:lang w:val="en-GB"/>
                          </w:rPr>
                        </w:pPr>
                      </w:p>
                    </w:txbxContent>
                  </v:textbox>
                </v:shape>
                <v:shape id="Picture 266" o:spid="_x0000_s1032" type="#_x0000_t75" style="position:absolute;left:9301;top:10741;width:650;height: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">
                  <v:imagedata r:id="rId16" o:title=""/>
                </v:shape>
                <v:shape id="Picture 267" o:spid="_x0000_s1033" type="#_x0000_t75" style="position:absolute;left:10021;top:10741;width:632;height: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">
                  <v:imagedata r:id="rId23" o:title=""/>
                </v:shape>
                <w10:anchorlock/>
              </v:group>
            </w:pict>
          </mc:Fallback>
        </mc:AlternateContent>
      </w:r>
    </w:p>
    <w:p w14:paraId="52D2E988" w14:textId="77777777" w:rsidR="00847A3D" w:rsidRPr="00562264" w:rsidRDefault="00847A3D" w:rsidP="003B0681"/>
    <w:p w14:paraId="0055D8C2" w14:textId="77777777" w:rsidR="00847A3D" w:rsidRPr="00562264" w:rsidRDefault="00C24081" w:rsidP="00400ECF">
      <w:pPr>
        <w:pStyle w:val="Kop2"/>
      </w:pPr>
      <w:bookmarkStart w:id="31" w:name="_Toc77070561"/>
      <w:r w:rsidRPr="00562264">
        <w:t>Cleaning in general</w:t>
      </w:r>
      <w:bookmarkEnd w:id="31"/>
    </w:p>
    <w:p w14:paraId="78692F7D" w14:textId="77777777" w:rsidR="00847A3D" w:rsidRPr="00562264" w:rsidRDefault="00847A3D" w:rsidP="003B0681"/>
    <w:p w14:paraId="764FC445" w14:textId="77777777" w:rsidR="00C24081" w:rsidRPr="00562264" w:rsidRDefault="00C24081" w:rsidP="00C24081">
      <w:r w:rsidRPr="00562264">
        <w:t xml:space="preserve">The outside of the machine can be cleaned with </w:t>
      </w:r>
      <w:r w:rsidR="00562264" w:rsidRPr="00562264">
        <w:t>a</w:t>
      </w:r>
      <w:r w:rsidRPr="00562264">
        <w:t xml:space="preserve"> moist cloth and a not-aggressive cleaner. Do not use aggressive solvents because they can damage the lacquer. Touch up little lacquer damages in time, then further damage will be limited.</w:t>
      </w:r>
    </w:p>
    <w:p w14:paraId="6D298F03" w14:textId="77777777" w:rsidR="00C24081" w:rsidRPr="00562264" w:rsidRDefault="00C24081" w:rsidP="00C24081"/>
    <w:p w14:paraId="6E606158" w14:textId="77777777" w:rsidR="00C24081" w:rsidRPr="00562264" w:rsidRDefault="00C24081" w:rsidP="00C24081">
      <w:r w:rsidRPr="00562264">
        <w:t>The electrical parts like motor (2) and stop switch (5) may not connect with water.</w:t>
      </w:r>
    </w:p>
    <w:p w14:paraId="02836588" w14:textId="77777777" w:rsidR="00C24081" w:rsidRPr="00562264" w:rsidRDefault="00C24081" w:rsidP="00C24081"/>
    <w:p w14:paraId="05DACFED" w14:textId="77777777" w:rsidR="00C24081" w:rsidRPr="00562264" w:rsidRDefault="00C24081" w:rsidP="00C24081">
      <w:r w:rsidRPr="00562264">
        <w:t>When filling the machine with balls, prevent any other objects such as twigs, stones, sand, leaves or other things from being also put into the hopper.</w:t>
      </w:r>
    </w:p>
    <w:p w14:paraId="36676F72" w14:textId="77777777" w:rsidR="00C24081" w:rsidRPr="00562264" w:rsidRDefault="00C24081" w:rsidP="00C24081"/>
    <w:p w14:paraId="392B49AA" w14:textId="77777777" w:rsidR="00847A3D" w:rsidRPr="00562264" w:rsidRDefault="008319C9" w:rsidP="003B0681">
      <w:r w:rsidRPr="00562264">
        <w:t>Clean the elevator regularly; remove leaves, grass, sand, etc. from the scoops.</w:t>
      </w:r>
    </w:p>
    <w:p w14:paraId="4CB5C078" w14:textId="77777777" w:rsidR="00847A3D" w:rsidRPr="00562264" w:rsidRDefault="00847A3D" w:rsidP="003B0681"/>
    <w:p w14:paraId="73A5A0E5" w14:textId="77777777" w:rsidR="00BB3923" w:rsidRPr="00562264" w:rsidRDefault="00BB3923" w:rsidP="003B0681"/>
    <w:p w14:paraId="341A6136" w14:textId="77777777" w:rsidR="00847A3D" w:rsidRPr="00562264" w:rsidRDefault="00140728" w:rsidP="00400ECF">
      <w:pPr>
        <w:pStyle w:val="Kop2"/>
      </w:pPr>
      <w:bookmarkStart w:id="32" w:name="_Toc77070562"/>
      <w:r w:rsidRPr="00562264">
        <w:t>Oiling</w:t>
      </w:r>
      <w:bookmarkEnd w:id="32"/>
    </w:p>
    <w:p w14:paraId="73101D5F" w14:textId="77777777" w:rsidR="00847A3D" w:rsidRPr="00562264" w:rsidRDefault="00847A3D" w:rsidP="003B0681"/>
    <w:p w14:paraId="4C43ADA9" w14:textId="77777777" w:rsidR="00123683" w:rsidRPr="00562264" w:rsidRDefault="00A727C5" w:rsidP="003B0681">
      <w:r w:rsidRPr="00562264">
        <w:t>The bearings in the motor and de turning cylinder do not need maintenance; no extra lubrication is necessary.</w:t>
      </w:r>
    </w:p>
    <w:p w14:paraId="5B6A18D0" w14:textId="77777777" w:rsidR="00847A3D" w:rsidRPr="00562264" w:rsidRDefault="00A727C5" w:rsidP="00400ECF">
      <w:pPr>
        <w:pStyle w:val="Kop2"/>
      </w:pPr>
      <w:bookmarkStart w:id="33" w:name="_Toc396557106"/>
      <w:bookmarkStart w:id="34" w:name="_Toc396620076"/>
      <w:bookmarkStart w:id="35" w:name="_Toc68339872"/>
      <w:r w:rsidRPr="00562264">
        <w:br w:type="page"/>
      </w:r>
      <w:bookmarkStart w:id="36" w:name="_Toc77070563"/>
      <w:r w:rsidRPr="00562264">
        <w:lastRenderedPageBreak/>
        <w:t>Adjusting the tension in the conveyor belt</w:t>
      </w:r>
      <w:bookmarkEnd w:id="36"/>
    </w:p>
    <w:p w14:paraId="1046DD66" w14:textId="77777777" w:rsidR="00847A3D" w:rsidRPr="00562264" w:rsidRDefault="00F1587E" w:rsidP="00A727C5">
      <w:r w:rsidRPr="00562264">
        <w:t>W</w:t>
      </w:r>
      <w:r w:rsidR="00A727C5" w:rsidRPr="00562264">
        <w:t xml:space="preserve">hen the tension is </w:t>
      </w:r>
      <w:r w:rsidR="00562264" w:rsidRPr="00562264">
        <w:t>too</w:t>
      </w:r>
      <w:r w:rsidR="00A727C5" w:rsidRPr="00562264">
        <w:t xml:space="preserve"> high, the motor uses unnecessary power to spin the belt and the bearings are wearing down to quick. On the other hand, a weak adjustment causes the belt to slip.</w:t>
      </w:r>
    </w:p>
    <w:p w14:paraId="09A852DF" w14:textId="77777777" w:rsidR="00847A3D" w:rsidRPr="00562264" w:rsidRDefault="00F1587E" w:rsidP="003B0681">
      <w:r w:rsidRPr="00562264">
        <w:t>The elevator leaves the factory in perfect configuration; the conveyor belt doesn’t need adjusting. But after a while it might be useful to check the tension of the belt to maintain the optimal operation. Follow these instructions:</w:t>
      </w:r>
    </w:p>
    <w:p w14:paraId="197FED10" w14:textId="77777777" w:rsidR="00F1587E" w:rsidRPr="00562264" w:rsidRDefault="00F1587E" w:rsidP="003B0681"/>
    <w:p w14:paraId="5BB62D31" w14:textId="77777777" w:rsidR="00F1587E" w:rsidRPr="00562264" w:rsidRDefault="00F1587E" w:rsidP="00141D27">
      <w:pPr>
        <w:numPr>
          <w:ilvl w:val="0"/>
          <w:numId w:val="9"/>
        </w:numPr>
      </w:pPr>
      <w:r w:rsidRPr="00562264">
        <w:t>Remove the plug from it’s socket</w:t>
      </w:r>
    </w:p>
    <w:p w14:paraId="76F09B59" w14:textId="77777777" w:rsidR="00847A3D" w:rsidRPr="00562264" w:rsidRDefault="00F1587E" w:rsidP="00141D27">
      <w:pPr>
        <w:numPr>
          <w:ilvl w:val="0"/>
          <w:numId w:val="9"/>
        </w:numPr>
      </w:pPr>
      <w:r w:rsidRPr="00562264">
        <w:t>Screw</w:t>
      </w:r>
      <w:r w:rsidR="00400ECF" w:rsidRPr="00562264">
        <w:t>/</w:t>
      </w:r>
      <w:r w:rsidRPr="00562264">
        <w:t>unscrew the adjustment bolts on both sides of the elevator until the proper tension is reached</w:t>
      </w:r>
    </w:p>
    <w:p w14:paraId="07848A6A" w14:textId="77777777" w:rsidR="00E23EAF" w:rsidRPr="00562264" w:rsidRDefault="00F1587E" w:rsidP="00141D27">
      <w:pPr>
        <w:numPr>
          <w:ilvl w:val="0"/>
          <w:numId w:val="9"/>
        </w:numPr>
      </w:pPr>
      <w:r w:rsidRPr="00562264">
        <w:t xml:space="preserve">Be aware that the </w:t>
      </w:r>
      <w:r w:rsidR="00562264" w:rsidRPr="00562264">
        <w:t>cylinders are</w:t>
      </w:r>
      <w:r w:rsidRPr="00562264">
        <w:t xml:space="preserve"> exactly parallel and perpendicular to the sides. This prevents running up of the belt to the sides. </w:t>
      </w:r>
    </w:p>
    <w:p w14:paraId="02BEB956" w14:textId="77777777" w:rsidR="00E23EAF" w:rsidRPr="00562264" w:rsidRDefault="00E23EAF" w:rsidP="00E23EAF">
      <w:pPr>
        <w:ind w:left="708"/>
      </w:pPr>
    </w:p>
    <w:p w14:paraId="69D8CDE3" w14:textId="77777777" w:rsidR="00F1587E" w:rsidRPr="00562264" w:rsidRDefault="00F1587E" w:rsidP="00E23EAF">
      <w:pPr>
        <w:ind w:left="708"/>
      </w:pPr>
    </w:p>
    <w:p w14:paraId="3D5F7FC5" w14:textId="77777777" w:rsidR="00847A3D" w:rsidRPr="00562264" w:rsidRDefault="00ED7C93" w:rsidP="00BB3923">
      <w:pPr>
        <w:pStyle w:val="Kop1"/>
      </w:pPr>
      <w:bookmarkStart w:id="37" w:name="_Toc77070564"/>
      <w:bookmarkEnd w:id="33"/>
      <w:bookmarkEnd w:id="34"/>
      <w:bookmarkEnd w:id="35"/>
      <w:r w:rsidRPr="00562264">
        <w:t>Disorders</w:t>
      </w:r>
      <w:bookmarkEnd w:id="37"/>
    </w:p>
    <w:p w14:paraId="13B56E2E" w14:textId="77777777" w:rsidR="00ED7C93" w:rsidRPr="00562264" w:rsidRDefault="00141D27" w:rsidP="00ED7C93">
      <w:r w:rsidRPr="00562264">
        <w:rPr>
          <w:noProof/>
        </w:rPr>
        <mc:AlternateContent>
          <mc:Choice Requires="wpg">
            <w:drawing>
              <wp:inline distT="0" distB="0" distL="0" distR="0" wp14:anchorId="54E9FFCB" wp14:editId="3006E06B">
                <wp:extent cx="5943600" cy="685800"/>
                <wp:effectExtent l="6985" t="5715" r="12065" b="13335"/>
                <wp:docPr id="1"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85800"/>
                          <a:chOff x="1561" y="10561"/>
                          <a:chExt cx="9540" cy="1080"/>
                        </a:xfrm>
                      </wpg:grpSpPr>
                      <wps:wsp>
                        <wps:cNvPr id="2" name="Text Box 271"/>
                        <wps:cNvSpPr txBox="1">
                          <a:spLocks noChangeArrowheads="1"/>
                        </wps:cNvSpPr>
                        <wps:spPr bwMode="auto">
                          <a:xfrm>
                            <a:off x="1561" y="10561"/>
                            <a:ext cx="9540" cy="1080"/>
                          </a:xfrm>
                          <a:prstGeom prst="rect">
                            <a:avLst/>
                          </a:prstGeom>
                          <a:solidFill>
                            <a:srgbClr val="FFFFFF"/>
                          </a:solidFill>
                          <a:ln w="9525">
                            <a:solidFill>
                              <a:srgbClr val="000000"/>
                            </a:solidFill>
                            <a:miter lim="800000"/>
                            <a:headEnd/>
                            <a:tailEnd/>
                          </a:ln>
                        </wps:spPr>
                        <wps:txbx>
                          <w:txbxContent>
                            <w:p w14:paraId="38FA11E5" w14:textId="77777777" w:rsidR="00ED7C93" w:rsidRDefault="00ED7C93" w:rsidP="00ED7C93">
                              <w:pPr>
                                <w:ind w:left="0"/>
                                <w:rPr>
                                  <w:lang w:val="en-GB"/>
                                </w:rPr>
                              </w:pPr>
                              <w:r w:rsidRPr="009F7239">
                                <w:rPr>
                                  <w:lang w:val="en-GB"/>
                                </w:rPr>
                                <w:t>Remove the plug from its socket before you start maintenance</w:t>
                              </w:r>
                              <w:r>
                                <w:rPr>
                                  <w:lang w:val="en-GB"/>
                                </w:rPr>
                                <w:t>. Various</w:t>
                              </w:r>
                            </w:p>
                            <w:p w14:paraId="6C8D4273" w14:textId="77777777" w:rsidR="00ED7C93" w:rsidRPr="00D832DB" w:rsidRDefault="00ED7C93" w:rsidP="00ED7C93">
                              <w:pPr>
                                <w:ind w:left="0"/>
                                <w:rPr>
                                  <w:lang w:val="en-GB"/>
                                </w:rPr>
                              </w:pPr>
                              <w:r>
                                <w:rPr>
                                  <w:lang w:val="en-GB"/>
                                </w:rPr>
                                <w:t>parts are under voltage when the plug is in.</w:t>
                              </w:r>
                            </w:p>
                            <w:p w14:paraId="023B21D4" w14:textId="77777777" w:rsidR="00ED7C93" w:rsidRPr="003D5204" w:rsidRDefault="00ED7C93" w:rsidP="00ED7C93"/>
                            <w:p w14:paraId="318D72CC" w14:textId="77777777" w:rsidR="00ED7C93" w:rsidRPr="00D832DB" w:rsidRDefault="00ED7C93" w:rsidP="00ED7C93">
                              <w:pPr>
                                <w:rPr>
                                  <w:lang w:val="en-GB"/>
                                </w:rPr>
                              </w:pPr>
                            </w:p>
                          </w:txbxContent>
                        </wps:txbx>
                        <wps:bodyPr rot="0" vert="horz" wrap="square" lIns="91440" tIns="45720" rIns="91440" bIns="45720" anchor="t" anchorCtr="0" upright="1">
                          <a:noAutofit/>
                        </wps:bodyPr>
                      </wps:wsp>
                      <pic:pic xmlns:pic="http://schemas.openxmlformats.org/drawingml/2006/picture">
                        <pic:nvPicPr>
                          <pic:cNvPr id="3" name="Picture 2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01" y="10741"/>
                            <a:ext cx="650"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2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0021" y="10741"/>
                            <a:ext cx="632" cy="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4E9FFCB" id="Group 270" o:spid="_x0000_s1034" style="width:468pt;height:54pt;mso-position-horizontal-relative:char;mso-position-vertical-relative:line" coordorigin="1561,10561" coordsize="9540,1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">
                <v:shape id="Text Box 271" o:spid="_x0000_s1035" type="#_x0000_t202" style="position:absolute;left:1561;top:10561;width:95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8FA11E5" w14:textId="77777777" w:rsidR="00ED7C93" w:rsidRDefault="00ED7C93" w:rsidP="00ED7C93">
                        <w:pPr>
                          <w:ind w:left="0"/>
                          <w:rPr>
                            <w:lang w:val="en-GB"/>
                          </w:rPr>
                        </w:pPr>
                        <w:r w:rsidRPr="009F7239">
                          <w:rPr>
                            <w:lang w:val="en-GB"/>
                          </w:rPr>
                          <w:t>Remove the plug from its socket before you start maintenance</w:t>
                        </w:r>
                        <w:r>
                          <w:rPr>
                            <w:lang w:val="en-GB"/>
                          </w:rPr>
                          <w:t>. Various</w:t>
                        </w:r>
                      </w:p>
                      <w:p w14:paraId="6C8D4273" w14:textId="77777777" w:rsidR="00ED7C93" w:rsidRPr="00D832DB" w:rsidRDefault="00ED7C93" w:rsidP="00ED7C93">
                        <w:pPr>
                          <w:ind w:left="0"/>
                          <w:rPr>
                            <w:lang w:val="en-GB"/>
                          </w:rPr>
                        </w:pPr>
                        <w:r>
                          <w:rPr>
                            <w:lang w:val="en-GB"/>
                          </w:rPr>
                          <w:t>parts are under voltage when the plug is in.</w:t>
                        </w:r>
                      </w:p>
                      <w:p w14:paraId="023B21D4" w14:textId="77777777" w:rsidR="00ED7C93" w:rsidRPr="003D5204" w:rsidRDefault="00ED7C93" w:rsidP="00ED7C93"/>
                      <w:p w14:paraId="318D72CC" w14:textId="77777777" w:rsidR="00ED7C93" w:rsidRPr="00D832DB" w:rsidRDefault="00ED7C93" w:rsidP="00ED7C93">
                        <w:pPr>
                          <w:rPr>
                            <w:lang w:val="en-GB"/>
                          </w:rPr>
                        </w:pPr>
                      </w:p>
                    </w:txbxContent>
                  </v:textbox>
                </v:shape>
                <v:shape id="Picture 272" o:spid="_x0000_s1036" type="#_x0000_t75" style="position:absolute;left:9301;top:10741;width:650;height: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">
                  <v:imagedata r:id="rId16" o:title=""/>
                </v:shape>
                <v:shape id="Picture 273" o:spid="_x0000_s1037" type="#_x0000_t75" style="position:absolute;left:10021;top:10741;width:632;height: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">
                  <v:imagedata r:id="rId23" o:title=""/>
                </v:shape>
                <w10:anchorlock/>
              </v:group>
            </w:pict>
          </mc:Fallback>
        </mc:AlternateContent>
      </w:r>
    </w:p>
    <w:p w14:paraId="3250845F" w14:textId="77777777" w:rsidR="00202DCD" w:rsidRPr="00562264" w:rsidRDefault="00202DCD" w:rsidP="003B0681"/>
    <w:p w14:paraId="55F30A0D" w14:textId="77777777" w:rsidR="00ED7C93" w:rsidRPr="00562264" w:rsidRDefault="00ED7C93" w:rsidP="00ED7C93">
      <w:r w:rsidRPr="00562264">
        <w:t>Always consult the “trouble shooting guide” before calling a technician for help. Often it is possible to solve the problems yourself or if you cannot solve it yourself, a technician might give you a good advice.</w:t>
      </w:r>
    </w:p>
    <w:p w14:paraId="67D570E2" w14:textId="77777777" w:rsidR="00BB3923" w:rsidRPr="00562264" w:rsidRDefault="00BB3923" w:rsidP="00BB3923"/>
    <w:p w14:paraId="025877FB" w14:textId="77777777" w:rsidR="00E41E70" w:rsidRPr="00562264" w:rsidRDefault="00E41E70" w:rsidP="00BB3923"/>
    <w:p w14:paraId="16FF7E8D" w14:textId="77777777" w:rsidR="00847A3D" w:rsidRPr="00562264" w:rsidRDefault="00ED7C93" w:rsidP="00400ECF">
      <w:pPr>
        <w:pStyle w:val="Kop2"/>
      </w:pPr>
      <w:bookmarkStart w:id="38" w:name="_Toc77070565"/>
      <w:r w:rsidRPr="00562264">
        <w:t>Trouble shooting</w:t>
      </w:r>
      <w:bookmarkEnd w:id="38"/>
    </w:p>
    <w:tbl>
      <w:tblPr>
        <w:tblStyle w:val="Tabelraster"/>
        <w:tblW w:w="9360" w:type="dxa"/>
        <w:tblInd w:w="648" w:type="dxa"/>
        <w:tblLook w:val="00A0" w:firstRow="1" w:lastRow="0" w:firstColumn="1" w:lastColumn="0" w:noHBand="0" w:noVBand="0"/>
      </w:tblPr>
      <w:tblGrid>
        <w:gridCol w:w="3060"/>
        <w:gridCol w:w="3060"/>
        <w:gridCol w:w="3240"/>
      </w:tblGrid>
      <w:tr w:rsidR="00C573C0" w:rsidRPr="00562264" w14:paraId="10441588" w14:textId="77777777">
        <w:tc>
          <w:tcPr>
            <w:tcW w:w="3060" w:type="dxa"/>
          </w:tcPr>
          <w:p w14:paraId="62A69AB3" w14:textId="77777777" w:rsidR="00C573C0" w:rsidRPr="00562264" w:rsidRDefault="00C573C0" w:rsidP="006B10CB">
            <w:pPr>
              <w:pStyle w:val="tabel"/>
            </w:pPr>
            <w:r w:rsidRPr="00562264">
              <w:t>Symptom</w:t>
            </w:r>
          </w:p>
        </w:tc>
        <w:tc>
          <w:tcPr>
            <w:tcW w:w="3060" w:type="dxa"/>
          </w:tcPr>
          <w:p w14:paraId="2C89ADB4" w14:textId="77777777" w:rsidR="00C573C0" w:rsidRPr="00562264" w:rsidRDefault="00ED7C93" w:rsidP="006B10CB">
            <w:pPr>
              <w:pStyle w:val="tabel"/>
            </w:pPr>
            <w:r w:rsidRPr="00562264">
              <w:t>Possib</w:t>
            </w:r>
            <w:r w:rsidR="00101E43" w:rsidRPr="00562264">
              <w:t>le course</w:t>
            </w:r>
          </w:p>
        </w:tc>
        <w:tc>
          <w:tcPr>
            <w:tcW w:w="3240" w:type="dxa"/>
          </w:tcPr>
          <w:p w14:paraId="38D9A2B7" w14:textId="77777777" w:rsidR="00C573C0" w:rsidRPr="00562264" w:rsidRDefault="00101E43" w:rsidP="006B10CB">
            <w:pPr>
              <w:pStyle w:val="tabel"/>
            </w:pPr>
            <w:r w:rsidRPr="00562264">
              <w:t>Solution</w:t>
            </w:r>
          </w:p>
        </w:tc>
      </w:tr>
      <w:tr w:rsidR="00C573C0" w:rsidRPr="00562264" w14:paraId="79BA8A81" w14:textId="77777777">
        <w:tc>
          <w:tcPr>
            <w:tcW w:w="3060" w:type="dxa"/>
          </w:tcPr>
          <w:p w14:paraId="1EFACE16" w14:textId="77777777" w:rsidR="00C573C0" w:rsidRPr="00562264" w:rsidRDefault="00101E43" w:rsidP="006B10CB">
            <w:pPr>
              <w:pStyle w:val="tabel"/>
            </w:pPr>
            <w:r w:rsidRPr="00562264">
              <w:t>The conveyor belt isn’t running</w:t>
            </w:r>
            <w:r w:rsidR="00C573C0" w:rsidRPr="00562264">
              <w:t xml:space="preserve"> </w:t>
            </w:r>
          </w:p>
        </w:tc>
        <w:tc>
          <w:tcPr>
            <w:tcW w:w="3060" w:type="dxa"/>
          </w:tcPr>
          <w:p w14:paraId="16C0E701" w14:textId="77777777" w:rsidR="00C573C0" w:rsidRPr="00562264" w:rsidRDefault="00101E43" w:rsidP="006B10CB">
            <w:pPr>
              <w:pStyle w:val="tabel"/>
            </w:pPr>
            <w:r w:rsidRPr="00562264">
              <w:t>The power is cut-off</w:t>
            </w:r>
          </w:p>
        </w:tc>
        <w:tc>
          <w:tcPr>
            <w:tcW w:w="3240" w:type="dxa"/>
          </w:tcPr>
          <w:p w14:paraId="016AD002" w14:textId="77777777" w:rsidR="00C573C0" w:rsidRPr="00562264" w:rsidRDefault="00101E43" w:rsidP="006B10CB">
            <w:pPr>
              <w:pStyle w:val="tabel"/>
            </w:pPr>
            <w:r w:rsidRPr="00562264">
              <w:t>Check the power-cord and plug</w:t>
            </w:r>
          </w:p>
        </w:tc>
      </w:tr>
      <w:tr w:rsidR="00C573C0" w:rsidRPr="00562264" w14:paraId="70C4B844" w14:textId="77777777">
        <w:tc>
          <w:tcPr>
            <w:tcW w:w="3060" w:type="dxa"/>
          </w:tcPr>
          <w:p w14:paraId="04607665" w14:textId="77777777" w:rsidR="00C573C0" w:rsidRPr="00562264" w:rsidRDefault="00C573C0" w:rsidP="006B10CB">
            <w:pPr>
              <w:pStyle w:val="tabel"/>
            </w:pPr>
          </w:p>
        </w:tc>
        <w:tc>
          <w:tcPr>
            <w:tcW w:w="3060" w:type="dxa"/>
          </w:tcPr>
          <w:p w14:paraId="03AAC58E" w14:textId="77777777" w:rsidR="00C573C0" w:rsidRPr="00562264" w:rsidRDefault="00101E43" w:rsidP="006B10CB">
            <w:pPr>
              <w:pStyle w:val="tabel"/>
            </w:pPr>
            <w:r w:rsidRPr="00562264">
              <w:t>The tension of the belt is to strong or to weak</w:t>
            </w:r>
          </w:p>
        </w:tc>
        <w:tc>
          <w:tcPr>
            <w:tcW w:w="3240" w:type="dxa"/>
          </w:tcPr>
          <w:p w14:paraId="4969894A" w14:textId="77777777" w:rsidR="00C573C0" w:rsidRPr="00562264" w:rsidRDefault="00101E43" w:rsidP="006B10CB">
            <w:pPr>
              <w:pStyle w:val="tabel"/>
            </w:pPr>
            <w:r w:rsidRPr="00562264">
              <w:t>Adjust the belt’s tensions with the adjustment bolts</w:t>
            </w:r>
          </w:p>
        </w:tc>
      </w:tr>
      <w:tr w:rsidR="00C573C0" w:rsidRPr="00562264" w14:paraId="2306B46E" w14:textId="77777777">
        <w:tc>
          <w:tcPr>
            <w:tcW w:w="3060" w:type="dxa"/>
          </w:tcPr>
          <w:p w14:paraId="45DE077B" w14:textId="77777777" w:rsidR="00C573C0" w:rsidRPr="00562264" w:rsidRDefault="00C573C0" w:rsidP="006B10CB">
            <w:pPr>
              <w:pStyle w:val="tabel"/>
            </w:pPr>
          </w:p>
        </w:tc>
        <w:tc>
          <w:tcPr>
            <w:tcW w:w="3060" w:type="dxa"/>
          </w:tcPr>
          <w:p w14:paraId="71D1E068" w14:textId="77777777" w:rsidR="00C573C0" w:rsidRPr="00562264" w:rsidRDefault="00101E43" w:rsidP="006B10CB">
            <w:pPr>
              <w:pStyle w:val="tabel"/>
            </w:pPr>
            <w:r w:rsidRPr="00562264">
              <w:t>The belt is blocked</w:t>
            </w:r>
          </w:p>
        </w:tc>
        <w:tc>
          <w:tcPr>
            <w:tcW w:w="3240" w:type="dxa"/>
          </w:tcPr>
          <w:p w14:paraId="1B9AF71C" w14:textId="77777777" w:rsidR="00C573C0" w:rsidRPr="00562264" w:rsidRDefault="00101E43" w:rsidP="006B10CB">
            <w:pPr>
              <w:pStyle w:val="tabel"/>
            </w:pPr>
            <w:r w:rsidRPr="00562264">
              <w:t>Remove objects from the conveyor belt</w:t>
            </w:r>
          </w:p>
        </w:tc>
      </w:tr>
      <w:tr w:rsidR="00C573C0" w:rsidRPr="00562264" w14:paraId="30FE59A3" w14:textId="77777777">
        <w:tc>
          <w:tcPr>
            <w:tcW w:w="3060" w:type="dxa"/>
          </w:tcPr>
          <w:p w14:paraId="5344AFD5" w14:textId="77777777" w:rsidR="00C573C0" w:rsidRPr="00562264" w:rsidRDefault="00101E43" w:rsidP="006B10CB">
            <w:pPr>
              <w:pStyle w:val="tabel"/>
            </w:pPr>
            <w:r w:rsidRPr="00562264">
              <w:t>The conveyor belt runs up to a side</w:t>
            </w:r>
          </w:p>
        </w:tc>
        <w:tc>
          <w:tcPr>
            <w:tcW w:w="3060" w:type="dxa"/>
          </w:tcPr>
          <w:p w14:paraId="0D1A7059" w14:textId="77777777" w:rsidR="00C573C0" w:rsidRPr="00562264" w:rsidRDefault="00101E43" w:rsidP="006B10CB">
            <w:pPr>
              <w:pStyle w:val="tabel"/>
            </w:pPr>
            <w:r w:rsidRPr="00562264">
              <w:t>One, or two cylinders are not perpendicular to the sides</w:t>
            </w:r>
          </w:p>
        </w:tc>
        <w:tc>
          <w:tcPr>
            <w:tcW w:w="3240" w:type="dxa"/>
          </w:tcPr>
          <w:p w14:paraId="4A54C45F" w14:textId="77777777" w:rsidR="00C573C0" w:rsidRPr="00562264" w:rsidRDefault="00101E43" w:rsidP="006B10CB">
            <w:pPr>
              <w:pStyle w:val="tabel"/>
            </w:pPr>
            <w:r w:rsidRPr="00562264">
              <w:t>Adjust the belt’s tensions with the adjustment bolts</w:t>
            </w:r>
          </w:p>
        </w:tc>
      </w:tr>
    </w:tbl>
    <w:p w14:paraId="28C195FD" w14:textId="77777777" w:rsidR="002F72C0" w:rsidRPr="00562264" w:rsidRDefault="002F72C0" w:rsidP="0018347A"/>
    <w:p w14:paraId="25A3C13C" w14:textId="77777777" w:rsidR="002F72C0" w:rsidRPr="00562264" w:rsidRDefault="00101E43" w:rsidP="0018347A">
      <w:r w:rsidRPr="00562264">
        <w:t>The elevator is equipped with a safety-sw</w:t>
      </w:r>
      <w:r w:rsidR="00E41E70" w:rsidRPr="00562264">
        <w:t>itch, which will turn off the motor</w:t>
      </w:r>
      <w:r w:rsidRPr="00562264">
        <w:t xml:space="preserve"> in case of over</w:t>
      </w:r>
      <w:r w:rsidR="00E41E70" w:rsidRPr="00562264">
        <w:t xml:space="preserve"> overload.</w:t>
      </w:r>
    </w:p>
    <w:p w14:paraId="1638E8BA" w14:textId="77777777" w:rsidR="00847A3D" w:rsidRPr="00562264" w:rsidRDefault="00D72FBE" w:rsidP="00D72FBE">
      <w:pPr>
        <w:pStyle w:val="Kop1"/>
      </w:pPr>
      <w:r w:rsidRPr="00562264">
        <w:br w:type="page"/>
      </w:r>
      <w:bookmarkStart w:id="39" w:name="_Toc77070566"/>
      <w:r w:rsidR="00E41E70" w:rsidRPr="00562264">
        <w:lastRenderedPageBreak/>
        <w:t>Technical data</w:t>
      </w:r>
      <w:bookmarkEnd w:id="39"/>
    </w:p>
    <w:tbl>
      <w:tblPr>
        <w:tblStyle w:val="Tabelraster"/>
        <w:tblW w:w="0" w:type="auto"/>
        <w:tblInd w:w="648" w:type="dxa"/>
        <w:tblLook w:val="00A0" w:firstRow="1" w:lastRow="0" w:firstColumn="1" w:lastColumn="0" w:noHBand="0" w:noVBand="0"/>
      </w:tblPr>
      <w:tblGrid>
        <w:gridCol w:w="1261"/>
        <w:gridCol w:w="1605"/>
        <w:gridCol w:w="1599"/>
        <w:gridCol w:w="1597"/>
        <w:gridCol w:w="1615"/>
        <w:gridCol w:w="1529"/>
      </w:tblGrid>
      <w:tr w:rsidR="00C41981" w:rsidRPr="00562264" w14:paraId="7E5C8A8A" w14:textId="77777777">
        <w:tc>
          <w:tcPr>
            <w:tcW w:w="4528" w:type="dxa"/>
            <w:gridSpan w:val="3"/>
          </w:tcPr>
          <w:p w14:paraId="2044D774" w14:textId="77777777" w:rsidR="00C41981" w:rsidRPr="00562264" w:rsidRDefault="00C41981" w:rsidP="00C41981">
            <w:pPr>
              <w:pStyle w:val="tabel"/>
              <w:jc w:val="center"/>
            </w:pPr>
            <w:r w:rsidRPr="00562264">
              <w:t>Range Maxx® elevators</w:t>
            </w:r>
          </w:p>
        </w:tc>
        <w:tc>
          <w:tcPr>
            <w:tcW w:w="4832" w:type="dxa"/>
            <w:gridSpan w:val="3"/>
          </w:tcPr>
          <w:p w14:paraId="0C0A333E" w14:textId="77777777" w:rsidR="00C41981" w:rsidRPr="00562264" w:rsidRDefault="00C41981" w:rsidP="00C41981">
            <w:pPr>
              <w:pStyle w:val="tabel"/>
              <w:jc w:val="center"/>
            </w:pPr>
            <w:r w:rsidRPr="00562264">
              <w:t>Range Maxx® storage hoppers</w:t>
            </w:r>
          </w:p>
        </w:tc>
      </w:tr>
      <w:tr w:rsidR="00C41981" w:rsidRPr="00562264" w14:paraId="7DB2B31E" w14:textId="77777777">
        <w:tc>
          <w:tcPr>
            <w:tcW w:w="1261" w:type="dxa"/>
          </w:tcPr>
          <w:p w14:paraId="3F3BD91A" w14:textId="77777777" w:rsidR="00C41981" w:rsidRPr="00562264" w:rsidRDefault="00C41981" w:rsidP="000F4089">
            <w:pPr>
              <w:pStyle w:val="tabel"/>
            </w:pPr>
          </w:p>
        </w:tc>
        <w:tc>
          <w:tcPr>
            <w:tcW w:w="1635" w:type="dxa"/>
          </w:tcPr>
          <w:p w14:paraId="760495C8" w14:textId="77777777" w:rsidR="00C41981" w:rsidRPr="00562264" w:rsidRDefault="00C41981" w:rsidP="000F4089">
            <w:pPr>
              <w:pStyle w:val="tabel"/>
            </w:pPr>
            <w:r w:rsidRPr="00562264">
              <w:t>Medium</w:t>
            </w:r>
          </w:p>
        </w:tc>
        <w:tc>
          <w:tcPr>
            <w:tcW w:w="1632" w:type="dxa"/>
          </w:tcPr>
          <w:p w14:paraId="28F3039B" w14:textId="77777777" w:rsidR="00C41981" w:rsidRPr="00562264" w:rsidRDefault="00C41981" w:rsidP="000F4089">
            <w:pPr>
              <w:pStyle w:val="tabel"/>
            </w:pPr>
            <w:r w:rsidRPr="00562264">
              <w:t>Large</w:t>
            </w:r>
          </w:p>
        </w:tc>
        <w:tc>
          <w:tcPr>
            <w:tcW w:w="1631" w:type="dxa"/>
          </w:tcPr>
          <w:p w14:paraId="0DDE2528" w14:textId="77777777" w:rsidR="00C41981" w:rsidRPr="00562264" w:rsidRDefault="00C41981" w:rsidP="000F4089">
            <w:pPr>
              <w:pStyle w:val="tabel"/>
              <w:rPr>
                <w:highlight w:val="yellow"/>
              </w:rPr>
            </w:pPr>
            <w:r w:rsidRPr="00562264">
              <w:t>Basic  hopper</w:t>
            </w:r>
          </w:p>
        </w:tc>
        <w:tc>
          <w:tcPr>
            <w:tcW w:w="1641" w:type="dxa"/>
          </w:tcPr>
          <w:p w14:paraId="1E442CD3" w14:textId="77777777" w:rsidR="00C41981" w:rsidRPr="00562264" w:rsidRDefault="00C41981" w:rsidP="000F4089">
            <w:pPr>
              <w:pStyle w:val="tabel"/>
              <w:rPr>
                <w:highlight w:val="yellow"/>
              </w:rPr>
            </w:pPr>
            <w:r w:rsidRPr="00562264">
              <w:t>Standard hopper</w:t>
            </w:r>
          </w:p>
        </w:tc>
        <w:tc>
          <w:tcPr>
            <w:tcW w:w="1560" w:type="dxa"/>
          </w:tcPr>
          <w:p w14:paraId="38786475" w14:textId="77777777" w:rsidR="00C41981" w:rsidRPr="00562264" w:rsidRDefault="00C41981" w:rsidP="000F4089">
            <w:pPr>
              <w:pStyle w:val="tabel"/>
            </w:pPr>
            <w:r w:rsidRPr="00562264">
              <w:t>X-large hopper</w:t>
            </w:r>
          </w:p>
        </w:tc>
      </w:tr>
      <w:tr w:rsidR="00C41981" w:rsidRPr="00562264" w14:paraId="40A281D6" w14:textId="77777777">
        <w:tc>
          <w:tcPr>
            <w:tcW w:w="1261" w:type="dxa"/>
          </w:tcPr>
          <w:p w14:paraId="4B8E8534" w14:textId="77777777" w:rsidR="00C41981" w:rsidRPr="00562264" w:rsidRDefault="00C41981" w:rsidP="000F4089">
            <w:pPr>
              <w:pStyle w:val="tabel"/>
            </w:pPr>
            <w:r w:rsidRPr="00562264">
              <w:t>Power</w:t>
            </w:r>
          </w:p>
        </w:tc>
        <w:tc>
          <w:tcPr>
            <w:tcW w:w="1635" w:type="dxa"/>
          </w:tcPr>
          <w:p w14:paraId="3598E6BF" w14:textId="77777777" w:rsidR="00C41981" w:rsidRPr="00562264" w:rsidRDefault="00C41981" w:rsidP="000F4089">
            <w:pPr>
              <w:pStyle w:val="tabel"/>
            </w:pPr>
            <w:r w:rsidRPr="00562264">
              <w:t>230 VAC / 110 Watt</w:t>
            </w:r>
          </w:p>
        </w:tc>
        <w:tc>
          <w:tcPr>
            <w:tcW w:w="1632" w:type="dxa"/>
          </w:tcPr>
          <w:p w14:paraId="45D8F278" w14:textId="77777777" w:rsidR="00C41981" w:rsidRPr="00562264" w:rsidRDefault="00C41981" w:rsidP="000F4089">
            <w:pPr>
              <w:pStyle w:val="tabel"/>
            </w:pPr>
            <w:r w:rsidRPr="00562264">
              <w:t>230 VAC / 110 Watt</w:t>
            </w:r>
          </w:p>
        </w:tc>
        <w:tc>
          <w:tcPr>
            <w:tcW w:w="1631" w:type="dxa"/>
          </w:tcPr>
          <w:p w14:paraId="2EDAD191" w14:textId="77777777" w:rsidR="00C41981" w:rsidRPr="00562264" w:rsidRDefault="00C41981" w:rsidP="000F4089">
            <w:pPr>
              <w:pStyle w:val="tabel"/>
            </w:pPr>
            <w:r w:rsidRPr="00562264">
              <w:t>-</w:t>
            </w:r>
          </w:p>
        </w:tc>
        <w:tc>
          <w:tcPr>
            <w:tcW w:w="1641" w:type="dxa"/>
          </w:tcPr>
          <w:p w14:paraId="1BA677B4" w14:textId="77777777" w:rsidR="00C41981" w:rsidRPr="00562264" w:rsidRDefault="00C41981" w:rsidP="000F4089">
            <w:pPr>
              <w:pStyle w:val="tabel"/>
            </w:pPr>
            <w:r w:rsidRPr="00562264">
              <w:t>-</w:t>
            </w:r>
          </w:p>
        </w:tc>
        <w:tc>
          <w:tcPr>
            <w:tcW w:w="1560" w:type="dxa"/>
          </w:tcPr>
          <w:p w14:paraId="5C4AE791" w14:textId="77777777" w:rsidR="00C41981" w:rsidRPr="00562264" w:rsidRDefault="00C41981" w:rsidP="000F4089">
            <w:pPr>
              <w:pStyle w:val="tabel"/>
            </w:pPr>
            <w:r w:rsidRPr="00562264">
              <w:t>-</w:t>
            </w:r>
          </w:p>
        </w:tc>
      </w:tr>
      <w:tr w:rsidR="00C41981" w:rsidRPr="00562264" w14:paraId="49844FDA" w14:textId="77777777">
        <w:tc>
          <w:tcPr>
            <w:tcW w:w="1261" w:type="dxa"/>
          </w:tcPr>
          <w:p w14:paraId="355BD89E" w14:textId="77777777" w:rsidR="00C41981" w:rsidRPr="00562264" w:rsidRDefault="00C41981" w:rsidP="000F4089">
            <w:pPr>
              <w:pStyle w:val="tabel"/>
            </w:pPr>
            <w:r w:rsidRPr="00562264">
              <w:t>Weight</w:t>
            </w:r>
          </w:p>
        </w:tc>
        <w:tc>
          <w:tcPr>
            <w:tcW w:w="1635" w:type="dxa"/>
          </w:tcPr>
          <w:p w14:paraId="1F91F221" w14:textId="77777777" w:rsidR="00C41981" w:rsidRPr="00562264" w:rsidRDefault="00C41981" w:rsidP="000F4089">
            <w:pPr>
              <w:pStyle w:val="tabel"/>
            </w:pPr>
            <w:r w:rsidRPr="00562264">
              <w:t>80 kg</w:t>
            </w:r>
          </w:p>
        </w:tc>
        <w:tc>
          <w:tcPr>
            <w:tcW w:w="1632" w:type="dxa"/>
          </w:tcPr>
          <w:p w14:paraId="3D028F77" w14:textId="77777777" w:rsidR="00C41981" w:rsidRPr="00562264" w:rsidRDefault="00C41981" w:rsidP="000F4089">
            <w:pPr>
              <w:pStyle w:val="tabel"/>
            </w:pPr>
            <w:r w:rsidRPr="00562264">
              <w:t>85 kg</w:t>
            </w:r>
          </w:p>
        </w:tc>
        <w:tc>
          <w:tcPr>
            <w:tcW w:w="1631" w:type="dxa"/>
          </w:tcPr>
          <w:p w14:paraId="264699E7" w14:textId="77777777" w:rsidR="00C41981" w:rsidRPr="00562264" w:rsidRDefault="00C41981" w:rsidP="000F4089">
            <w:pPr>
              <w:pStyle w:val="tabel"/>
            </w:pPr>
            <w:r w:rsidRPr="00562264">
              <w:t>5 kg</w:t>
            </w:r>
          </w:p>
        </w:tc>
        <w:tc>
          <w:tcPr>
            <w:tcW w:w="1641" w:type="dxa"/>
          </w:tcPr>
          <w:p w14:paraId="7D8B0C4E" w14:textId="77777777" w:rsidR="00C41981" w:rsidRPr="00562264" w:rsidRDefault="00C41981" w:rsidP="000F4089">
            <w:pPr>
              <w:pStyle w:val="tabel"/>
            </w:pPr>
            <w:r w:rsidRPr="00562264">
              <w:t>8 kg</w:t>
            </w:r>
          </w:p>
        </w:tc>
        <w:tc>
          <w:tcPr>
            <w:tcW w:w="1560" w:type="dxa"/>
          </w:tcPr>
          <w:p w14:paraId="5A6400EC" w14:textId="77777777" w:rsidR="00C41981" w:rsidRPr="00562264" w:rsidRDefault="00C41981" w:rsidP="000F4089">
            <w:pPr>
              <w:pStyle w:val="tabel"/>
            </w:pPr>
            <w:r w:rsidRPr="00562264">
              <w:t>22 kg</w:t>
            </w:r>
          </w:p>
        </w:tc>
      </w:tr>
      <w:tr w:rsidR="00C41981" w:rsidRPr="00562264" w14:paraId="09E6CBEC" w14:textId="77777777">
        <w:tc>
          <w:tcPr>
            <w:tcW w:w="1261" w:type="dxa"/>
          </w:tcPr>
          <w:p w14:paraId="73F82A2B" w14:textId="77777777" w:rsidR="00C41981" w:rsidRPr="00562264" w:rsidRDefault="00C41981" w:rsidP="000F4089">
            <w:pPr>
              <w:pStyle w:val="tabel"/>
            </w:pPr>
            <w:r w:rsidRPr="00562264">
              <w:t>Dimensions</w:t>
            </w:r>
          </w:p>
        </w:tc>
        <w:tc>
          <w:tcPr>
            <w:tcW w:w="1635" w:type="dxa"/>
          </w:tcPr>
          <w:p w14:paraId="1276BADF" w14:textId="77777777" w:rsidR="00C41981" w:rsidRPr="00562264" w:rsidRDefault="00C41981" w:rsidP="000F4089">
            <w:pPr>
              <w:pStyle w:val="tabel"/>
            </w:pPr>
            <w:r w:rsidRPr="00562264">
              <w:t>41 x 21 x 196 cm</w:t>
            </w:r>
          </w:p>
        </w:tc>
        <w:tc>
          <w:tcPr>
            <w:tcW w:w="1632" w:type="dxa"/>
          </w:tcPr>
          <w:p w14:paraId="6FEBAB3D" w14:textId="77777777" w:rsidR="00C41981" w:rsidRPr="00562264" w:rsidRDefault="00C41981" w:rsidP="000F4089">
            <w:pPr>
              <w:pStyle w:val="tabel"/>
            </w:pPr>
            <w:r w:rsidRPr="00562264">
              <w:t>41 x 21 x 230 cm</w:t>
            </w:r>
          </w:p>
        </w:tc>
        <w:tc>
          <w:tcPr>
            <w:tcW w:w="1631" w:type="dxa"/>
          </w:tcPr>
          <w:p w14:paraId="3F154623" w14:textId="77777777" w:rsidR="00C41981" w:rsidRPr="00562264" w:rsidRDefault="00C41981" w:rsidP="000F4089">
            <w:pPr>
              <w:pStyle w:val="tabel"/>
            </w:pPr>
            <w:r w:rsidRPr="00562264">
              <w:t>41 x 41 x 41 cm</w:t>
            </w:r>
          </w:p>
        </w:tc>
        <w:tc>
          <w:tcPr>
            <w:tcW w:w="1641" w:type="dxa"/>
          </w:tcPr>
          <w:p w14:paraId="2E3073AC" w14:textId="77777777" w:rsidR="00C41981" w:rsidRPr="00562264" w:rsidRDefault="00C41981" w:rsidP="000F4089">
            <w:pPr>
              <w:pStyle w:val="tabel"/>
            </w:pPr>
            <w:r w:rsidRPr="00562264">
              <w:t>92 x 41 x 41 cm</w:t>
            </w:r>
          </w:p>
        </w:tc>
        <w:tc>
          <w:tcPr>
            <w:tcW w:w="1560" w:type="dxa"/>
          </w:tcPr>
          <w:p w14:paraId="13D267DA" w14:textId="77777777" w:rsidR="00C41981" w:rsidRPr="00562264" w:rsidRDefault="00C41981" w:rsidP="000F4089">
            <w:pPr>
              <w:pStyle w:val="tabel"/>
            </w:pPr>
            <w:r w:rsidRPr="00562264">
              <w:t>121 x 92 x 570 cm</w:t>
            </w:r>
          </w:p>
        </w:tc>
      </w:tr>
      <w:tr w:rsidR="00C41981" w:rsidRPr="00562264" w14:paraId="184B0CBA" w14:textId="77777777">
        <w:tc>
          <w:tcPr>
            <w:tcW w:w="1261" w:type="dxa"/>
          </w:tcPr>
          <w:p w14:paraId="7629D946" w14:textId="77777777" w:rsidR="00C41981" w:rsidRPr="00562264" w:rsidRDefault="00C41981" w:rsidP="000F4089">
            <w:pPr>
              <w:pStyle w:val="tabel"/>
            </w:pPr>
            <w:r w:rsidRPr="00562264">
              <w:t>Capacity</w:t>
            </w:r>
          </w:p>
        </w:tc>
        <w:tc>
          <w:tcPr>
            <w:tcW w:w="1635" w:type="dxa"/>
          </w:tcPr>
          <w:p w14:paraId="3E8149A4" w14:textId="77777777" w:rsidR="00C41981" w:rsidRPr="00562264" w:rsidRDefault="00C41981" w:rsidP="000F4089">
            <w:pPr>
              <w:pStyle w:val="tabel"/>
            </w:pPr>
            <w:r w:rsidRPr="00562264">
              <w:t>30.000 ball per hour</w:t>
            </w:r>
          </w:p>
        </w:tc>
        <w:tc>
          <w:tcPr>
            <w:tcW w:w="1632" w:type="dxa"/>
          </w:tcPr>
          <w:p w14:paraId="00F2F21F" w14:textId="77777777" w:rsidR="00C41981" w:rsidRPr="00562264" w:rsidRDefault="00C41981" w:rsidP="000F4089">
            <w:pPr>
              <w:pStyle w:val="tabel"/>
            </w:pPr>
            <w:r w:rsidRPr="00562264">
              <w:t>30.000 balls per hour</w:t>
            </w:r>
          </w:p>
        </w:tc>
        <w:tc>
          <w:tcPr>
            <w:tcW w:w="1631" w:type="dxa"/>
          </w:tcPr>
          <w:p w14:paraId="033F4510" w14:textId="77777777" w:rsidR="00C41981" w:rsidRPr="00562264" w:rsidRDefault="00C41981" w:rsidP="000F4089">
            <w:pPr>
              <w:pStyle w:val="tabel"/>
            </w:pPr>
            <w:r w:rsidRPr="00562264">
              <w:t>800 balls</w:t>
            </w:r>
          </w:p>
        </w:tc>
        <w:tc>
          <w:tcPr>
            <w:tcW w:w="1641" w:type="dxa"/>
          </w:tcPr>
          <w:p w14:paraId="2D493A53" w14:textId="77777777" w:rsidR="00C41981" w:rsidRPr="00562264" w:rsidRDefault="00C41981" w:rsidP="000F4089">
            <w:pPr>
              <w:pStyle w:val="tabel"/>
            </w:pPr>
            <w:r w:rsidRPr="00562264">
              <w:t>1.600 balls</w:t>
            </w:r>
          </w:p>
        </w:tc>
        <w:tc>
          <w:tcPr>
            <w:tcW w:w="1560" w:type="dxa"/>
          </w:tcPr>
          <w:p w14:paraId="6D4F5A60" w14:textId="77777777" w:rsidR="00C41981" w:rsidRPr="00562264" w:rsidRDefault="00C41981" w:rsidP="000F4089">
            <w:pPr>
              <w:pStyle w:val="tabel"/>
            </w:pPr>
            <w:r w:rsidRPr="00562264">
              <w:t>6.000 balls</w:t>
            </w:r>
          </w:p>
        </w:tc>
      </w:tr>
    </w:tbl>
    <w:p w14:paraId="1233F066" w14:textId="77777777" w:rsidR="00775D6B" w:rsidRPr="00562264" w:rsidRDefault="00775D6B" w:rsidP="00775D6B">
      <w:pPr>
        <w:pBdr>
          <w:top w:val="single" w:sz="4" w:space="1" w:color="auto"/>
        </w:pBdr>
        <w:autoSpaceDE w:val="0"/>
        <w:autoSpaceDN w:val="0"/>
        <w:adjustRightInd w:val="0"/>
        <w:jc w:val="center"/>
        <w:sectPr w:rsidR="00775D6B" w:rsidRPr="00562264" w:rsidSect="00A20AE4">
          <w:headerReference w:type="default" r:id="rId24"/>
          <w:footerReference w:type="default" r:id="rId25"/>
          <w:headerReference w:type="first" r:id="rId26"/>
          <w:footerReference w:type="first" r:id="rId27"/>
          <w:pgSz w:w="11906" w:h="16838" w:code="123"/>
          <w:pgMar w:top="1701" w:right="1021" w:bottom="1701" w:left="1021" w:header="567" w:footer="567" w:gutter="0"/>
          <w:pgNumType w:start="0"/>
          <w:cols w:space="708"/>
          <w:titlePg/>
          <w:docGrid w:linePitch="360"/>
        </w:sectPr>
      </w:pPr>
    </w:p>
    <w:p w14:paraId="6D9A2EB3" w14:textId="77777777" w:rsidR="000F4089" w:rsidRPr="00562264" w:rsidRDefault="000F4089" w:rsidP="000F4089">
      <w:pPr>
        <w:pBdr>
          <w:top w:val="single" w:sz="4" w:space="1" w:color="auto"/>
        </w:pBdr>
        <w:autoSpaceDE w:val="0"/>
        <w:autoSpaceDN w:val="0"/>
        <w:adjustRightInd w:val="0"/>
        <w:jc w:val="center"/>
        <w:rPr>
          <w:rFonts w:cs="ArialNarrow"/>
          <w:sz w:val="36"/>
          <w:szCs w:val="36"/>
        </w:rPr>
      </w:pPr>
      <w:r w:rsidRPr="00562264">
        <w:rPr>
          <w:rFonts w:cs="ArialNarrow"/>
          <w:sz w:val="36"/>
          <w:szCs w:val="36"/>
        </w:rPr>
        <w:lastRenderedPageBreak/>
        <w:t>EC declaration of conformity</w:t>
      </w:r>
    </w:p>
    <w:p w14:paraId="4EFE8B54" w14:textId="77777777" w:rsidR="000F4089" w:rsidRPr="00562264" w:rsidRDefault="000F4089" w:rsidP="000F4089">
      <w:pPr>
        <w:autoSpaceDE w:val="0"/>
        <w:autoSpaceDN w:val="0"/>
        <w:adjustRightInd w:val="0"/>
        <w:rPr>
          <w:rFonts w:cs="ArialNarrow"/>
          <w:szCs w:val="20"/>
        </w:rPr>
      </w:pPr>
    </w:p>
    <w:p w14:paraId="1633EA90" w14:textId="77777777" w:rsidR="000F4089" w:rsidRPr="00562264" w:rsidRDefault="000F4089" w:rsidP="000F4089">
      <w:pPr>
        <w:autoSpaceDE w:val="0"/>
        <w:autoSpaceDN w:val="0"/>
        <w:adjustRightInd w:val="0"/>
        <w:rPr>
          <w:rFonts w:cs="ArialNarrow"/>
          <w:szCs w:val="20"/>
        </w:rPr>
      </w:pPr>
    </w:p>
    <w:p w14:paraId="60BA5001" w14:textId="77777777" w:rsidR="000F4089" w:rsidRPr="00562264" w:rsidRDefault="000F4089" w:rsidP="000F4089">
      <w:pPr>
        <w:autoSpaceDE w:val="0"/>
        <w:autoSpaceDN w:val="0"/>
        <w:adjustRightInd w:val="0"/>
        <w:rPr>
          <w:rFonts w:cs="ArialNarrow"/>
          <w:szCs w:val="20"/>
        </w:rPr>
      </w:pPr>
      <w:r w:rsidRPr="00562264">
        <w:rPr>
          <w:rFonts w:cs="ArialNarrow"/>
          <w:szCs w:val="20"/>
        </w:rPr>
        <w:t>Manufacturer:</w:t>
      </w:r>
      <w:r w:rsidRPr="00562264">
        <w:rPr>
          <w:rFonts w:cs="ArialNarrow"/>
          <w:szCs w:val="20"/>
        </w:rPr>
        <w:tab/>
      </w:r>
      <w:r w:rsidRPr="00562264">
        <w:rPr>
          <w:rFonts w:cs="ArialNarrow"/>
          <w:szCs w:val="20"/>
        </w:rPr>
        <w:tab/>
        <w:t>Range King</w:t>
      </w:r>
    </w:p>
    <w:p w14:paraId="669C3152" w14:textId="77777777" w:rsidR="000F4089" w:rsidRPr="00562264" w:rsidRDefault="00161F7C" w:rsidP="000F4089">
      <w:pPr>
        <w:autoSpaceDE w:val="0"/>
        <w:autoSpaceDN w:val="0"/>
        <w:adjustRightInd w:val="0"/>
        <w:rPr>
          <w:rFonts w:cs="ArialNarrow"/>
          <w:szCs w:val="20"/>
        </w:rPr>
      </w:pPr>
      <w:r>
        <w:rPr>
          <w:rFonts w:cs="ArialNarrow"/>
          <w:szCs w:val="20"/>
        </w:rPr>
        <w:t>Address:</w:t>
      </w:r>
      <w:r>
        <w:rPr>
          <w:rFonts w:cs="ArialNarrow"/>
          <w:szCs w:val="20"/>
        </w:rPr>
        <w:tab/>
      </w:r>
      <w:r>
        <w:rPr>
          <w:rFonts w:cs="ArialNarrow"/>
          <w:szCs w:val="20"/>
        </w:rPr>
        <w:tab/>
        <w:t>Dirk Storklaan 23-24</w:t>
      </w:r>
    </w:p>
    <w:p w14:paraId="111CF367" w14:textId="77777777" w:rsidR="000F4089" w:rsidRPr="00562264" w:rsidRDefault="00161F7C" w:rsidP="000F4089">
      <w:pPr>
        <w:autoSpaceDE w:val="0"/>
        <w:autoSpaceDN w:val="0"/>
        <w:adjustRightInd w:val="0"/>
        <w:ind w:left="2124" w:firstLine="708"/>
        <w:rPr>
          <w:rFonts w:cs="ArialNarrow"/>
          <w:szCs w:val="20"/>
        </w:rPr>
      </w:pPr>
      <w:r>
        <w:rPr>
          <w:rFonts w:cs="ArialNarrow"/>
          <w:szCs w:val="20"/>
        </w:rPr>
        <w:t>2132 PX Hoofddorp</w:t>
      </w:r>
    </w:p>
    <w:p w14:paraId="1EB27D61" w14:textId="77777777" w:rsidR="000F4089" w:rsidRPr="00562264" w:rsidRDefault="000F4089" w:rsidP="000F4089">
      <w:pPr>
        <w:autoSpaceDE w:val="0"/>
        <w:autoSpaceDN w:val="0"/>
        <w:adjustRightInd w:val="0"/>
        <w:ind w:left="2124" w:firstLine="708"/>
        <w:rPr>
          <w:rFonts w:cs="ArialNarrow"/>
          <w:szCs w:val="20"/>
        </w:rPr>
      </w:pPr>
      <w:r w:rsidRPr="00562264">
        <w:rPr>
          <w:rFonts w:cs="ArialNarrow"/>
          <w:szCs w:val="20"/>
        </w:rPr>
        <w:t xml:space="preserve">The </w:t>
      </w:r>
      <w:smartTag w:uri="urn:schemas-microsoft-com:office:smarttags" w:element="place">
        <w:smartTag w:uri="urn:schemas-microsoft-com:office:smarttags" w:element="country-region">
          <w:r w:rsidRPr="00562264">
            <w:rPr>
              <w:rFonts w:cs="ArialNarrow"/>
              <w:szCs w:val="20"/>
            </w:rPr>
            <w:t>Netherlands</w:t>
          </w:r>
        </w:smartTag>
      </w:smartTag>
    </w:p>
    <w:p w14:paraId="4080A63D" w14:textId="77777777" w:rsidR="000F4089" w:rsidRPr="00562264" w:rsidRDefault="000F4089" w:rsidP="000F4089">
      <w:pPr>
        <w:autoSpaceDE w:val="0"/>
        <w:autoSpaceDN w:val="0"/>
        <w:adjustRightInd w:val="0"/>
        <w:rPr>
          <w:rFonts w:cs="ArialNarrow"/>
          <w:szCs w:val="20"/>
        </w:rPr>
      </w:pPr>
    </w:p>
    <w:p w14:paraId="22764E40" w14:textId="77777777" w:rsidR="000F4089" w:rsidRPr="00562264" w:rsidRDefault="000F4089" w:rsidP="000F4089">
      <w:pPr>
        <w:autoSpaceDE w:val="0"/>
        <w:autoSpaceDN w:val="0"/>
        <w:adjustRightInd w:val="0"/>
        <w:rPr>
          <w:rFonts w:cs="ArialNarrow"/>
          <w:szCs w:val="20"/>
        </w:rPr>
      </w:pPr>
      <w:r w:rsidRPr="00562264">
        <w:rPr>
          <w:rFonts w:cs="ArialNarrow"/>
          <w:szCs w:val="20"/>
        </w:rPr>
        <w:t>Declares, under own responsibility, that the product:</w:t>
      </w:r>
    </w:p>
    <w:p w14:paraId="2FA4A9CB" w14:textId="77777777" w:rsidR="000F4089" w:rsidRPr="00562264" w:rsidRDefault="000F4089" w:rsidP="000F4089">
      <w:pPr>
        <w:autoSpaceDE w:val="0"/>
        <w:autoSpaceDN w:val="0"/>
        <w:adjustRightInd w:val="0"/>
        <w:rPr>
          <w:rFonts w:cs="ArialNarrow"/>
          <w:szCs w:val="20"/>
        </w:rPr>
      </w:pPr>
    </w:p>
    <w:p w14:paraId="5B12A198" w14:textId="77777777" w:rsidR="000F4089" w:rsidRPr="00562264" w:rsidRDefault="000F4089" w:rsidP="000F4089">
      <w:pPr>
        <w:autoSpaceDE w:val="0"/>
        <w:autoSpaceDN w:val="0"/>
        <w:adjustRightInd w:val="0"/>
        <w:rPr>
          <w:rFonts w:cs="ArialNarrow"/>
          <w:szCs w:val="20"/>
        </w:rPr>
      </w:pPr>
      <w:r w:rsidRPr="00562264">
        <w:rPr>
          <w:rFonts w:cs="ArialNarrow"/>
          <w:szCs w:val="20"/>
        </w:rPr>
        <w:t>Range</w:t>
      </w:r>
      <w:r w:rsidR="00400ECF" w:rsidRPr="00562264">
        <w:rPr>
          <w:rFonts w:cs="ArialNarrow"/>
          <w:szCs w:val="20"/>
        </w:rPr>
        <w:t xml:space="preserve"> </w:t>
      </w:r>
      <w:r w:rsidRPr="00562264">
        <w:rPr>
          <w:rFonts w:cs="ArialNarrow"/>
          <w:szCs w:val="20"/>
        </w:rPr>
        <w:t>Maxx</w:t>
      </w:r>
      <w:r w:rsidRPr="00562264">
        <w:rPr>
          <w:rFonts w:cs="ArialNarrow"/>
          <w:szCs w:val="20"/>
          <w:vertAlign w:val="superscript"/>
        </w:rPr>
        <w:t>®</w:t>
      </w:r>
      <w:r w:rsidRPr="00562264">
        <w:rPr>
          <w:rFonts w:cs="ArialNarrow"/>
          <w:szCs w:val="20"/>
        </w:rPr>
        <w:t xml:space="preserve"> </w:t>
      </w:r>
      <w:r w:rsidR="006E69BD" w:rsidRPr="00562264">
        <w:rPr>
          <w:rFonts w:cs="ArialNarrow"/>
          <w:szCs w:val="20"/>
        </w:rPr>
        <w:t>Elevator</w:t>
      </w:r>
    </w:p>
    <w:p w14:paraId="74CE1DAE" w14:textId="77777777" w:rsidR="000F4089" w:rsidRPr="00562264" w:rsidRDefault="000F4089" w:rsidP="000F4089"/>
    <w:p w14:paraId="225597C5" w14:textId="77777777" w:rsidR="000F4089" w:rsidRPr="00562264" w:rsidRDefault="000F4089" w:rsidP="000F4089">
      <w:r w:rsidRPr="00562264">
        <w:t>Model:</w:t>
      </w:r>
      <w:r w:rsidRPr="00562264">
        <w:tab/>
      </w:r>
      <w:r w:rsidRPr="00562264">
        <w:tab/>
        <w:t>……………………………………......</w:t>
      </w:r>
    </w:p>
    <w:p w14:paraId="48AC2846" w14:textId="77777777" w:rsidR="000F4089" w:rsidRPr="00562264" w:rsidRDefault="000F4089" w:rsidP="000F4089"/>
    <w:p w14:paraId="0F91D8C1" w14:textId="77777777" w:rsidR="000F4089" w:rsidRPr="00562264" w:rsidRDefault="000F4089" w:rsidP="000F4089">
      <w:r w:rsidRPr="00562264">
        <w:t>Date of man.:</w:t>
      </w:r>
      <w:r w:rsidRPr="00562264">
        <w:tab/>
        <w:t>……………………………………......</w:t>
      </w:r>
    </w:p>
    <w:p w14:paraId="693516FD" w14:textId="77777777" w:rsidR="000F4089" w:rsidRPr="00562264" w:rsidRDefault="000F4089" w:rsidP="000F4089"/>
    <w:p w14:paraId="34BFCE90" w14:textId="77777777" w:rsidR="000F4089" w:rsidRPr="00562264" w:rsidRDefault="000F4089" w:rsidP="000F4089">
      <w:r w:rsidRPr="00562264">
        <w:t>Serial no.:</w:t>
      </w:r>
      <w:r w:rsidRPr="00562264">
        <w:tab/>
        <w:t>……………………………………......</w:t>
      </w:r>
    </w:p>
    <w:p w14:paraId="3D643E4F" w14:textId="77777777" w:rsidR="000F4089" w:rsidRPr="00562264" w:rsidRDefault="000F4089" w:rsidP="000F4089"/>
    <w:p w14:paraId="49B727ED" w14:textId="77777777" w:rsidR="000F4089" w:rsidRPr="00562264" w:rsidRDefault="000F4089" w:rsidP="000F4089"/>
    <w:p w14:paraId="12839707" w14:textId="77777777" w:rsidR="000F4089" w:rsidRPr="00562264" w:rsidRDefault="000F4089" w:rsidP="000F4089">
      <w:r w:rsidRPr="00562264">
        <w:t>about which this declaration concerns, is in conformity with the standards</w:t>
      </w:r>
    </w:p>
    <w:p w14:paraId="5D45988B" w14:textId="77777777" w:rsidR="000F4089" w:rsidRPr="00562264" w:rsidRDefault="000F4089" w:rsidP="000F4089"/>
    <w:p w14:paraId="51FA04C1" w14:textId="77777777" w:rsidR="000F4089" w:rsidRPr="00562264" w:rsidRDefault="000F4089" w:rsidP="00141D27">
      <w:pPr>
        <w:numPr>
          <w:ilvl w:val="0"/>
          <w:numId w:val="14"/>
        </w:numPr>
        <w:spacing w:line="240" w:lineRule="auto"/>
      </w:pPr>
      <w:r w:rsidRPr="00562264">
        <w:t>EN 292-1, EN 292-2, EN 292-2A, EN 1050, EN 1599</w:t>
      </w:r>
    </w:p>
    <w:p w14:paraId="7F954E67" w14:textId="77777777" w:rsidR="000F4089" w:rsidRPr="00562264" w:rsidRDefault="000F4089" w:rsidP="000F4089"/>
    <w:p w14:paraId="1DEDD402" w14:textId="77777777" w:rsidR="000F4089" w:rsidRPr="00562264" w:rsidRDefault="000F4089" w:rsidP="000F4089">
      <w:r w:rsidRPr="00562264">
        <w:t xml:space="preserve">and in conformity is with the essential health and safety requirements of the </w:t>
      </w:r>
    </w:p>
    <w:p w14:paraId="47EB1DAE" w14:textId="77777777" w:rsidR="000F4089" w:rsidRPr="00562264" w:rsidRDefault="000F4089" w:rsidP="000F4089"/>
    <w:p w14:paraId="21DE6498" w14:textId="77777777" w:rsidR="000F4089" w:rsidRPr="00562264" w:rsidRDefault="000F4089" w:rsidP="00141D27">
      <w:pPr>
        <w:numPr>
          <w:ilvl w:val="0"/>
          <w:numId w:val="13"/>
        </w:numPr>
        <w:spacing w:line="240" w:lineRule="auto"/>
      </w:pPr>
      <w:r w:rsidRPr="00562264">
        <w:t>directive for machinery 98/392/EG</w:t>
      </w:r>
    </w:p>
    <w:p w14:paraId="6BC5E086" w14:textId="77777777" w:rsidR="000F4089" w:rsidRPr="00562264" w:rsidRDefault="000F4089" w:rsidP="00141D27">
      <w:pPr>
        <w:numPr>
          <w:ilvl w:val="0"/>
          <w:numId w:val="13"/>
        </w:numPr>
        <w:spacing w:line="240" w:lineRule="auto"/>
      </w:pPr>
      <w:r w:rsidRPr="00562264">
        <w:t>directive for EMC 89/336/EEC</w:t>
      </w:r>
    </w:p>
    <w:p w14:paraId="2143758F" w14:textId="77777777" w:rsidR="000F4089" w:rsidRPr="00562264" w:rsidRDefault="000F4089" w:rsidP="000F4089"/>
    <w:p w14:paraId="3401B29C" w14:textId="77777777" w:rsidR="000F4089" w:rsidRPr="00562264" w:rsidRDefault="000F4089" w:rsidP="000F4089">
      <w:pPr>
        <w:autoSpaceDE w:val="0"/>
        <w:autoSpaceDN w:val="0"/>
        <w:adjustRightInd w:val="0"/>
        <w:rPr>
          <w:rFonts w:cs="ArialNarrow"/>
          <w:szCs w:val="20"/>
        </w:rPr>
      </w:pPr>
    </w:p>
    <w:p w14:paraId="402DE556" w14:textId="77777777" w:rsidR="000F4089" w:rsidRPr="00562264" w:rsidRDefault="000F4089" w:rsidP="000F4089">
      <w:pPr>
        <w:autoSpaceDE w:val="0"/>
        <w:autoSpaceDN w:val="0"/>
        <w:adjustRightInd w:val="0"/>
        <w:rPr>
          <w:rFonts w:cs="ArialNarrow"/>
          <w:szCs w:val="20"/>
        </w:rPr>
      </w:pPr>
    </w:p>
    <w:p w14:paraId="3BC3E5D7" w14:textId="77777777" w:rsidR="000F4089" w:rsidRPr="00562264" w:rsidRDefault="000F4089" w:rsidP="000F4089">
      <w:pPr>
        <w:autoSpaceDE w:val="0"/>
        <w:autoSpaceDN w:val="0"/>
        <w:adjustRightInd w:val="0"/>
        <w:rPr>
          <w:rFonts w:cs="ArialNarrow"/>
          <w:szCs w:val="20"/>
        </w:rPr>
      </w:pPr>
      <w:r w:rsidRPr="00562264">
        <w:rPr>
          <w:rFonts w:cs="ArialNarrow"/>
          <w:szCs w:val="20"/>
        </w:rPr>
        <w:t>……………………………………......</w:t>
      </w:r>
    </w:p>
    <w:p w14:paraId="65553B86" w14:textId="77777777" w:rsidR="000F4089" w:rsidRPr="00562264" w:rsidRDefault="00161F7C" w:rsidP="000F4089">
      <w:pPr>
        <w:autoSpaceDE w:val="0"/>
        <w:autoSpaceDN w:val="0"/>
        <w:adjustRightInd w:val="0"/>
        <w:rPr>
          <w:rFonts w:cs="ArialNarrow"/>
          <w:szCs w:val="20"/>
        </w:rPr>
      </w:pPr>
      <w:proofErr w:type="spellStart"/>
      <w:r>
        <w:rPr>
          <w:rFonts w:cs="ArialNarrow"/>
          <w:szCs w:val="20"/>
        </w:rPr>
        <w:t>Hoofddorp</w:t>
      </w:r>
      <w:proofErr w:type="spellEnd"/>
    </w:p>
    <w:p w14:paraId="11D97C64" w14:textId="77777777" w:rsidR="000F4089" w:rsidRPr="00562264" w:rsidRDefault="000F4089" w:rsidP="000F4089">
      <w:pPr>
        <w:pBdr>
          <w:bottom w:val="single" w:sz="4" w:space="1" w:color="auto"/>
        </w:pBdr>
        <w:autoSpaceDE w:val="0"/>
        <w:autoSpaceDN w:val="0"/>
        <w:adjustRightInd w:val="0"/>
        <w:rPr>
          <w:rFonts w:cs="ArialNarrow"/>
          <w:szCs w:val="20"/>
        </w:rPr>
      </w:pPr>
    </w:p>
    <w:p w14:paraId="5F85D3B4" w14:textId="77777777" w:rsidR="000F4089" w:rsidRPr="00562264" w:rsidRDefault="000F4089" w:rsidP="000F4089">
      <w:pPr>
        <w:pBdr>
          <w:bottom w:val="single" w:sz="4" w:space="1" w:color="auto"/>
        </w:pBdr>
        <w:autoSpaceDE w:val="0"/>
        <w:autoSpaceDN w:val="0"/>
        <w:adjustRightInd w:val="0"/>
        <w:rPr>
          <w:rFonts w:cs="ArialNarrow"/>
          <w:szCs w:val="20"/>
        </w:rPr>
      </w:pPr>
    </w:p>
    <w:p w14:paraId="2C179641" w14:textId="77777777" w:rsidR="000F4089" w:rsidRPr="00562264" w:rsidRDefault="000F4089" w:rsidP="000F4089">
      <w:pPr>
        <w:pBdr>
          <w:bottom w:val="single" w:sz="4" w:space="1" w:color="auto"/>
        </w:pBdr>
        <w:autoSpaceDE w:val="0"/>
        <w:autoSpaceDN w:val="0"/>
        <w:adjustRightInd w:val="0"/>
        <w:rPr>
          <w:rFonts w:cs="ArialNarrow"/>
          <w:szCs w:val="20"/>
        </w:rPr>
      </w:pPr>
    </w:p>
    <w:p w14:paraId="1FEC0ABD" w14:textId="77777777" w:rsidR="000F4089" w:rsidRPr="00562264" w:rsidRDefault="000F4089" w:rsidP="000F4089">
      <w:pPr>
        <w:pBdr>
          <w:bottom w:val="single" w:sz="4" w:space="1" w:color="auto"/>
        </w:pBdr>
        <w:autoSpaceDE w:val="0"/>
        <w:autoSpaceDN w:val="0"/>
        <w:adjustRightInd w:val="0"/>
        <w:rPr>
          <w:rFonts w:cs="ArialNarrow"/>
          <w:szCs w:val="20"/>
        </w:rPr>
      </w:pPr>
    </w:p>
    <w:p w14:paraId="3D64C74E" w14:textId="77777777" w:rsidR="000F4089" w:rsidRPr="00062C9B" w:rsidRDefault="000F4089" w:rsidP="00400ECF">
      <w:pPr>
        <w:pBdr>
          <w:bottom w:val="single" w:sz="4" w:space="1" w:color="auto"/>
        </w:pBdr>
        <w:autoSpaceDE w:val="0"/>
        <w:autoSpaceDN w:val="0"/>
        <w:adjustRightInd w:val="0"/>
        <w:rPr>
          <w:rFonts w:cs="ArialNarrow"/>
          <w:szCs w:val="20"/>
        </w:rPr>
      </w:pPr>
      <w:r w:rsidRPr="00562264">
        <w:rPr>
          <w:rFonts w:cs="ArialNarrow"/>
          <w:szCs w:val="20"/>
        </w:rPr>
        <w:t>..…………………………………......</w:t>
      </w:r>
      <w:r w:rsidRPr="00562264">
        <w:rPr>
          <w:rFonts w:cs="ArialNarrow"/>
          <w:szCs w:val="20"/>
        </w:rPr>
        <w:tab/>
      </w:r>
      <w:r w:rsidRPr="00562264">
        <w:rPr>
          <w:rFonts w:cs="ArialNarrow"/>
          <w:szCs w:val="20"/>
        </w:rPr>
        <w:tab/>
      </w:r>
      <w:r w:rsidRPr="00062C9B">
        <w:rPr>
          <w:rFonts w:cs="ArialNarrow"/>
          <w:szCs w:val="20"/>
        </w:rPr>
        <w:t xml:space="preserve"> </w:t>
      </w:r>
      <w:r w:rsidRPr="00062C9B">
        <w:rPr>
          <w:rFonts w:cs="ArialNarrow"/>
          <w:szCs w:val="20"/>
        </w:rPr>
        <w:tab/>
      </w:r>
      <w:r w:rsidRPr="00062C9B">
        <w:rPr>
          <w:rFonts w:cs="ArialNarrow"/>
          <w:szCs w:val="20"/>
        </w:rPr>
        <w:tab/>
      </w:r>
      <w:r w:rsidRPr="00062C9B">
        <w:rPr>
          <w:rFonts w:cs="ArialNarrow"/>
          <w:szCs w:val="20"/>
        </w:rPr>
        <w:tab/>
      </w:r>
    </w:p>
    <w:p w14:paraId="5E3EE296" w14:textId="77777777" w:rsidR="000F4089" w:rsidRPr="00062C9B" w:rsidRDefault="000F4089" w:rsidP="000F4089">
      <w:pPr>
        <w:pBdr>
          <w:bottom w:val="single" w:sz="4" w:space="1" w:color="auto"/>
        </w:pBdr>
        <w:autoSpaceDE w:val="0"/>
        <w:autoSpaceDN w:val="0"/>
        <w:adjustRightInd w:val="0"/>
        <w:rPr>
          <w:rFonts w:cs="ArialNarrow"/>
          <w:szCs w:val="20"/>
        </w:rPr>
      </w:pPr>
    </w:p>
    <w:p w14:paraId="2D8779DF" w14:textId="77777777" w:rsidR="00847A3D" w:rsidRPr="00D079D5" w:rsidRDefault="00847A3D" w:rsidP="00B4595A"/>
    <w:sectPr w:rsidR="00847A3D" w:rsidRPr="00D079D5" w:rsidSect="00775D6B">
      <w:pgSz w:w="11906" w:h="16838" w:code="123"/>
      <w:pgMar w:top="1701" w:right="1021" w:bottom="1701" w:left="1021"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1DC71" w14:textId="77777777" w:rsidR="00CC588E" w:rsidRDefault="00A34357">
      <w:pPr>
        <w:spacing w:line="240" w:lineRule="auto"/>
      </w:pPr>
      <w:r>
        <w:separator/>
      </w:r>
    </w:p>
  </w:endnote>
  <w:endnote w:type="continuationSeparator" w:id="0">
    <w:p w14:paraId="52092DE1" w14:textId="77777777" w:rsidR="00CC588E" w:rsidRDefault="00A343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71F6" w14:textId="77777777" w:rsidR="00A44118" w:rsidRDefault="00A44118" w:rsidP="00907339">
    <w:pPr>
      <w:pStyle w:val="Voettekst"/>
    </w:pPr>
  </w:p>
  <w:p w14:paraId="5DD0EA1E" w14:textId="77777777" w:rsidR="00A44118" w:rsidRPr="001E6D79" w:rsidRDefault="00DD3346" w:rsidP="00E71978">
    <w:pPr>
      <w:pStyle w:val="Voettekst"/>
    </w:pPr>
    <w:r>
      <w:t xml:space="preserve">© copyright </w:t>
    </w:r>
    <w:r w:rsidR="00A44118" w:rsidRPr="001E6D79">
      <w:t>Range</w:t>
    </w:r>
    <w:r>
      <w:t xml:space="preserve"> K</w:t>
    </w:r>
    <w:r w:rsidR="00A44118" w:rsidRPr="001E6D79">
      <w:t>ing golf course equipment</w:t>
    </w:r>
    <w:r>
      <w:t xml:space="preserve"> • </w:t>
    </w:r>
    <w:hyperlink r:id="rId1" w:history="1">
      <w:r w:rsidR="00E71978" w:rsidRPr="00E62015">
        <w:rPr>
          <w:rStyle w:val="Hyperlink"/>
          <w:rFonts w:ascii="Trebuchet MS" w:hAnsi="Trebuchet MS"/>
        </w:rPr>
        <w:t>www.RangeKing.eu</w:t>
      </w:r>
    </w:hyperlink>
    <w:r>
      <w:t xml:space="preserve"> • </w:t>
    </w:r>
    <w:hyperlink r:id="rId2" w:history="1">
      <w:r w:rsidR="00E71978" w:rsidRPr="00E62015">
        <w:rPr>
          <w:rStyle w:val="Hyperlink"/>
          <w:rFonts w:ascii="Trebuchet MS" w:hAnsi="Trebuchet MS"/>
        </w:rPr>
        <w:t>info@rangeking.eu</w:t>
      </w:r>
    </w:hyperlink>
    <w:r w:rsidR="00E71978">
      <w:t xml:space="preserve"> • </w:t>
    </w:r>
    <w:r>
      <w:t>+31</w:t>
    </w:r>
    <w:r w:rsidR="00E71978">
      <w:t>(0)</w:t>
    </w:r>
    <w:r w:rsidR="00161F7C">
      <w:t>23 562 3855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D1E2" w14:textId="77777777" w:rsidR="00775D6B" w:rsidRDefault="00775D6B" w:rsidP="00775D6B">
    <w:pPr>
      <w:pStyle w:val="Voettekst"/>
      <w:shd w:val="clear" w:color="auto" w:fill="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6D291" w14:textId="77777777" w:rsidR="00CC588E" w:rsidRDefault="00A34357">
      <w:pPr>
        <w:spacing w:line="240" w:lineRule="auto"/>
      </w:pPr>
      <w:r>
        <w:separator/>
      </w:r>
    </w:p>
  </w:footnote>
  <w:footnote w:type="continuationSeparator" w:id="0">
    <w:p w14:paraId="38D0D7F0" w14:textId="77777777" w:rsidR="00CC588E" w:rsidRDefault="00A343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A1D6E" w14:textId="77777777" w:rsidR="00A44118" w:rsidRDefault="00A44118" w:rsidP="00907339">
    <w:pPr>
      <w:pStyle w:val="Koptekst"/>
      <w:rPr>
        <w:rStyle w:val="KoptekstChar"/>
      </w:rPr>
    </w:pPr>
  </w:p>
  <w:p w14:paraId="4727D1B0" w14:textId="77777777" w:rsidR="00A44118" w:rsidRPr="00597845" w:rsidRDefault="00D079D5" w:rsidP="00907339">
    <w:pPr>
      <w:pStyle w:val="Koptekst"/>
    </w:pPr>
    <w:r>
      <w:rPr>
        <w:rStyle w:val="KoptekstChar"/>
        <w:lang w:val="en-GB"/>
      </w:rPr>
      <w:t>User</w:t>
    </w:r>
    <w:r w:rsidR="00DD3346">
      <w:rPr>
        <w:rStyle w:val="KoptekstChar"/>
        <w:lang w:val="en-GB"/>
      </w:rPr>
      <w:t>’</w:t>
    </w:r>
    <w:r>
      <w:rPr>
        <w:rStyle w:val="KoptekstChar"/>
        <w:lang w:val="en-GB"/>
      </w:rPr>
      <w:t>s manual</w:t>
    </w:r>
    <w:r w:rsidR="00DD3346">
      <w:rPr>
        <w:rStyle w:val="KoptekstChar"/>
        <w:lang w:val="en-GB"/>
      </w:rPr>
      <w:t xml:space="preserve"> •</w:t>
    </w:r>
    <w:r w:rsidR="00A44118" w:rsidRPr="00364A21">
      <w:rPr>
        <w:rStyle w:val="KoptekstChar"/>
        <w:lang w:val="en-GB"/>
      </w:rPr>
      <w:t xml:space="preserve"> Range Maxx® </w:t>
    </w:r>
    <w:r w:rsidR="00DD3346">
      <w:rPr>
        <w:rStyle w:val="KoptekstChar"/>
        <w:lang w:val="en-GB"/>
      </w:rPr>
      <w:t>e</w:t>
    </w:r>
    <w:r w:rsidR="003B0681">
      <w:rPr>
        <w:rStyle w:val="KoptekstChar"/>
        <w:lang w:val="en-GB"/>
      </w:rPr>
      <w:t>levator</w:t>
    </w:r>
    <w:r w:rsidR="00A44118" w:rsidRPr="00597845">
      <w:tab/>
    </w:r>
    <w:r w:rsidR="00A44118" w:rsidRPr="00597845">
      <w:tab/>
    </w:r>
    <w:r w:rsidR="00A44118">
      <w:t xml:space="preserve">         </w:t>
    </w:r>
    <w:r w:rsidR="00A44118" w:rsidRPr="00597845">
      <w:fldChar w:fldCharType="begin"/>
    </w:r>
    <w:r w:rsidR="00A44118" w:rsidRPr="00597845">
      <w:instrText xml:space="preserve"> PAGE </w:instrText>
    </w:r>
    <w:r w:rsidR="00A44118" w:rsidRPr="00597845">
      <w:fldChar w:fldCharType="separate"/>
    </w:r>
    <w:r w:rsidR="00161F7C">
      <w:rPr>
        <w:noProof/>
      </w:rPr>
      <w:t>11</w:t>
    </w:r>
    <w:r w:rsidR="00A44118" w:rsidRPr="0059784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E80A" w14:textId="77777777" w:rsidR="00775D6B" w:rsidRDefault="00775D6B" w:rsidP="00775D6B">
    <w:pPr>
      <w:pStyle w:val="Koptekst"/>
      <w:shd w:val="clear" w:color="auto" w:fill="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0EC152A"/>
    <w:lvl w:ilvl="0">
      <w:start w:val="1"/>
      <w:numFmt w:val="decimal"/>
      <w:pStyle w:val="Kop1"/>
      <w:lvlText w:val="%1."/>
      <w:lvlJc w:val="left"/>
      <w:pPr>
        <w:tabs>
          <w:tab w:val="num" w:pos="567"/>
        </w:tabs>
        <w:ind w:left="567" w:firstLine="0"/>
      </w:pPr>
      <w:rPr>
        <w:rFonts w:hint="default"/>
      </w:rPr>
    </w:lvl>
    <w:lvl w:ilvl="1">
      <w:start w:val="1"/>
      <w:numFmt w:val="decimal"/>
      <w:pStyle w:val="Kop2"/>
      <w:lvlText w:val="%1.%2"/>
      <w:lvlJc w:val="left"/>
      <w:pPr>
        <w:tabs>
          <w:tab w:val="num" w:pos="567"/>
        </w:tabs>
        <w:ind w:left="567" w:firstLine="0"/>
      </w:pPr>
      <w:rPr>
        <w:rFonts w:hint="default"/>
      </w:rPr>
    </w:lvl>
    <w:lvl w:ilvl="2">
      <w:start w:val="1"/>
      <w:numFmt w:val="decimal"/>
      <w:pStyle w:val="Kop3"/>
      <w:lvlText w:val="%1.%2.%3"/>
      <w:lvlJc w:val="left"/>
      <w:pPr>
        <w:tabs>
          <w:tab w:val="num" w:pos="567"/>
        </w:tabs>
        <w:ind w:left="567" w:firstLine="0"/>
      </w:pPr>
      <w:rPr>
        <w:rFonts w:hint="default"/>
      </w:rPr>
    </w:lvl>
    <w:lvl w:ilvl="3">
      <w:start w:val="1"/>
      <w:numFmt w:val="decimal"/>
      <w:pStyle w:val="Kop4"/>
      <w:lvlText w:val="%1.%2.%3.%4"/>
      <w:lvlJc w:val="left"/>
      <w:pPr>
        <w:tabs>
          <w:tab w:val="num" w:pos="567"/>
        </w:tabs>
        <w:ind w:left="567" w:firstLine="0"/>
      </w:pPr>
      <w:rPr>
        <w:rFonts w:hint="default"/>
      </w:rPr>
    </w:lvl>
    <w:lvl w:ilvl="4">
      <w:start w:val="1"/>
      <w:numFmt w:val="decimal"/>
      <w:pStyle w:val="Kop5"/>
      <w:lvlText w:val="%1.%2.%3.%4.%5"/>
      <w:lvlJc w:val="left"/>
      <w:pPr>
        <w:tabs>
          <w:tab w:val="num" w:pos="567"/>
        </w:tabs>
        <w:ind w:left="567" w:firstLine="0"/>
      </w:pPr>
      <w:rPr>
        <w:rFonts w:hint="default"/>
      </w:rPr>
    </w:lvl>
    <w:lvl w:ilvl="5">
      <w:start w:val="1"/>
      <w:numFmt w:val="decimal"/>
      <w:pStyle w:val="Kop6"/>
      <w:lvlText w:val="%1.%2.%3.%4.%5.%6"/>
      <w:lvlJc w:val="left"/>
      <w:pPr>
        <w:tabs>
          <w:tab w:val="num" w:pos="567"/>
        </w:tabs>
        <w:ind w:left="567" w:firstLine="0"/>
      </w:pPr>
      <w:rPr>
        <w:rFonts w:hint="default"/>
      </w:rPr>
    </w:lvl>
    <w:lvl w:ilvl="6">
      <w:start w:val="1"/>
      <w:numFmt w:val="decimal"/>
      <w:pStyle w:val="Kop7"/>
      <w:lvlText w:val="%1.%2.%3.%4.%5.%6.%7"/>
      <w:lvlJc w:val="left"/>
      <w:pPr>
        <w:tabs>
          <w:tab w:val="num" w:pos="567"/>
        </w:tabs>
        <w:ind w:left="567" w:firstLine="0"/>
      </w:pPr>
      <w:rPr>
        <w:rFonts w:hint="default"/>
      </w:rPr>
    </w:lvl>
    <w:lvl w:ilvl="7">
      <w:start w:val="1"/>
      <w:numFmt w:val="decimal"/>
      <w:pStyle w:val="Kop8"/>
      <w:lvlText w:val="%1.%2.%3.%4.%5.%6.%7.%8"/>
      <w:lvlJc w:val="left"/>
      <w:pPr>
        <w:tabs>
          <w:tab w:val="num" w:pos="567"/>
        </w:tabs>
        <w:ind w:left="567" w:firstLine="0"/>
      </w:pPr>
      <w:rPr>
        <w:rFonts w:hint="default"/>
      </w:rPr>
    </w:lvl>
    <w:lvl w:ilvl="8">
      <w:start w:val="1"/>
      <w:numFmt w:val="decimal"/>
      <w:pStyle w:val="Kop9"/>
      <w:lvlText w:val="%1.%2.%3.%4.%5.%6.%7.%8.%9"/>
      <w:lvlJc w:val="left"/>
      <w:pPr>
        <w:tabs>
          <w:tab w:val="num" w:pos="567"/>
        </w:tabs>
        <w:ind w:left="567" w:firstLine="0"/>
      </w:pPr>
      <w:rPr>
        <w:rFonts w:hint="default"/>
      </w:rPr>
    </w:lvl>
  </w:abstractNum>
  <w:abstractNum w:abstractNumId="1" w15:restartNumberingAfterBreak="0">
    <w:nsid w:val="04141D38"/>
    <w:multiLevelType w:val="multilevel"/>
    <w:tmpl w:val="98AA31EC"/>
    <w:numStyleLink w:val="OpmaakprofielMetopsommingstekens"/>
  </w:abstractNum>
  <w:abstractNum w:abstractNumId="2" w15:restartNumberingAfterBreak="0">
    <w:nsid w:val="1426379C"/>
    <w:multiLevelType w:val="multilevel"/>
    <w:tmpl w:val="98AA31EC"/>
    <w:numStyleLink w:val="OpmaakprofielMetopsommingstekens"/>
  </w:abstractNum>
  <w:abstractNum w:abstractNumId="3" w15:restartNumberingAfterBreak="0">
    <w:nsid w:val="14635794"/>
    <w:multiLevelType w:val="multilevel"/>
    <w:tmpl w:val="98AA31EC"/>
    <w:numStyleLink w:val="OpmaakprofielMetopsommingstekens"/>
  </w:abstractNum>
  <w:abstractNum w:abstractNumId="4" w15:restartNumberingAfterBreak="0">
    <w:nsid w:val="1A5A336F"/>
    <w:multiLevelType w:val="hybridMultilevel"/>
    <w:tmpl w:val="62CA3400"/>
    <w:lvl w:ilvl="0" w:tplc="1F962644">
      <w:start w:val="2411"/>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1621D"/>
    <w:multiLevelType w:val="multilevel"/>
    <w:tmpl w:val="98AA31EC"/>
    <w:numStyleLink w:val="OpmaakprofielMetopsommingstekens"/>
  </w:abstractNum>
  <w:abstractNum w:abstractNumId="6" w15:restartNumberingAfterBreak="0">
    <w:nsid w:val="22ED2951"/>
    <w:multiLevelType w:val="hybridMultilevel"/>
    <w:tmpl w:val="1994C566"/>
    <w:lvl w:ilvl="0" w:tplc="E3F2758C">
      <w:start w:val="2411"/>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338D1"/>
    <w:multiLevelType w:val="multilevel"/>
    <w:tmpl w:val="98AA31EC"/>
    <w:numStyleLink w:val="OpmaakprofielMetopsommingstekens"/>
  </w:abstractNum>
  <w:abstractNum w:abstractNumId="8" w15:restartNumberingAfterBreak="0">
    <w:nsid w:val="2A955C44"/>
    <w:multiLevelType w:val="multilevel"/>
    <w:tmpl w:val="98AA31EC"/>
    <w:numStyleLink w:val="OpmaakprofielMetopsommingstekens"/>
  </w:abstractNum>
  <w:abstractNum w:abstractNumId="9" w15:restartNumberingAfterBreak="0">
    <w:nsid w:val="2ADF61D7"/>
    <w:multiLevelType w:val="multilevel"/>
    <w:tmpl w:val="98AA31EC"/>
    <w:numStyleLink w:val="OpmaakprofielMetopsommingstekens"/>
  </w:abstractNum>
  <w:abstractNum w:abstractNumId="10" w15:restartNumberingAfterBreak="0">
    <w:nsid w:val="49A80868"/>
    <w:multiLevelType w:val="multilevel"/>
    <w:tmpl w:val="98AA31EC"/>
    <w:numStyleLink w:val="OpmaakprofielMetopsommingstekens"/>
  </w:abstractNum>
  <w:abstractNum w:abstractNumId="11" w15:restartNumberingAfterBreak="0">
    <w:nsid w:val="5FB4500C"/>
    <w:multiLevelType w:val="multilevel"/>
    <w:tmpl w:val="98AA31EC"/>
    <w:styleLink w:val="OpmaakprofielMetopsommingstekens"/>
    <w:lvl w:ilvl="0">
      <w:start w:val="1"/>
      <w:numFmt w:val="bullet"/>
      <w:lvlText w:val=""/>
      <w:lvlJc w:val="left"/>
      <w:pPr>
        <w:tabs>
          <w:tab w:val="num" w:pos="720"/>
        </w:tabs>
        <w:ind w:left="1068"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8E4EEC"/>
    <w:multiLevelType w:val="multilevel"/>
    <w:tmpl w:val="98AA31EC"/>
    <w:numStyleLink w:val="OpmaakprofielMetopsommingstekens"/>
  </w:abstractNum>
  <w:abstractNum w:abstractNumId="13" w15:restartNumberingAfterBreak="0">
    <w:nsid w:val="7E7F2EE7"/>
    <w:multiLevelType w:val="hybridMultilevel"/>
    <w:tmpl w:val="23A000BA"/>
    <w:lvl w:ilvl="0" w:tplc="04130019">
      <w:start w:val="1"/>
      <w:numFmt w:val="lowerLetter"/>
      <w:lvlText w:val="%1."/>
      <w:lvlJc w:val="left"/>
      <w:pPr>
        <w:tabs>
          <w:tab w:val="num" w:pos="1854"/>
        </w:tabs>
        <w:ind w:left="1854" w:hanging="360"/>
      </w:pPr>
    </w:lvl>
    <w:lvl w:ilvl="1" w:tplc="04130019" w:tentative="1">
      <w:start w:val="1"/>
      <w:numFmt w:val="lowerLetter"/>
      <w:lvlText w:val="%2."/>
      <w:lvlJc w:val="left"/>
      <w:pPr>
        <w:tabs>
          <w:tab w:val="num" w:pos="2007"/>
        </w:tabs>
        <w:ind w:left="2007" w:hanging="360"/>
      </w:pPr>
    </w:lvl>
    <w:lvl w:ilvl="2" w:tplc="0413001B" w:tentative="1">
      <w:start w:val="1"/>
      <w:numFmt w:val="lowerRoman"/>
      <w:lvlText w:val="%3."/>
      <w:lvlJc w:val="right"/>
      <w:pPr>
        <w:tabs>
          <w:tab w:val="num" w:pos="2727"/>
        </w:tabs>
        <w:ind w:left="2727" w:hanging="180"/>
      </w:pPr>
    </w:lvl>
    <w:lvl w:ilvl="3" w:tplc="0413000F" w:tentative="1">
      <w:start w:val="1"/>
      <w:numFmt w:val="decimal"/>
      <w:lvlText w:val="%4."/>
      <w:lvlJc w:val="left"/>
      <w:pPr>
        <w:tabs>
          <w:tab w:val="num" w:pos="3447"/>
        </w:tabs>
        <w:ind w:left="3447" w:hanging="360"/>
      </w:pPr>
    </w:lvl>
    <w:lvl w:ilvl="4" w:tplc="04130019" w:tentative="1">
      <w:start w:val="1"/>
      <w:numFmt w:val="lowerLetter"/>
      <w:lvlText w:val="%5."/>
      <w:lvlJc w:val="left"/>
      <w:pPr>
        <w:tabs>
          <w:tab w:val="num" w:pos="4167"/>
        </w:tabs>
        <w:ind w:left="4167" w:hanging="360"/>
      </w:pPr>
    </w:lvl>
    <w:lvl w:ilvl="5" w:tplc="0413001B" w:tentative="1">
      <w:start w:val="1"/>
      <w:numFmt w:val="lowerRoman"/>
      <w:lvlText w:val="%6."/>
      <w:lvlJc w:val="right"/>
      <w:pPr>
        <w:tabs>
          <w:tab w:val="num" w:pos="4887"/>
        </w:tabs>
        <w:ind w:left="4887" w:hanging="180"/>
      </w:pPr>
    </w:lvl>
    <w:lvl w:ilvl="6" w:tplc="0413000F" w:tentative="1">
      <w:start w:val="1"/>
      <w:numFmt w:val="decimal"/>
      <w:lvlText w:val="%7."/>
      <w:lvlJc w:val="left"/>
      <w:pPr>
        <w:tabs>
          <w:tab w:val="num" w:pos="5607"/>
        </w:tabs>
        <w:ind w:left="5607" w:hanging="360"/>
      </w:pPr>
    </w:lvl>
    <w:lvl w:ilvl="7" w:tplc="04130019" w:tentative="1">
      <w:start w:val="1"/>
      <w:numFmt w:val="lowerLetter"/>
      <w:lvlText w:val="%8."/>
      <w:lvlJc w:val="left"/>
      <w:pPr>
        <w:tabs>
          <w:tab w:val="num" w:pos="6327"/>
        </w:tabs>
        <w:ind w:left="6327" w:hanging="360"/>
      </w:pPr>
    </w:lvl>
    <w:lvl w:ilvl="8" w:tplc="0413001B" w:tentative="1">
      <w:start w:val="1"/>
      <w:numFmt w:val="lowerRoman"/>
      <w:lvlText w:val="%9."/>
      <w:lvlJc w:val="right"/>
      <w:pPr>
        <w:tabs>
          <w:tab w:val="num" w:pos="7047"/>
        </w:tabs>
        <w:ind w:left="7047" w:hanging="180"/>
      </w:pPr>
    </w:lvl>
  </w:abstractNum>
  <w:num w:numId="1" w16cid:durableId="1956787789">
    <w:abstractNumId w:val="0"/>
  </w:num>
  <w:num w:numId="2" w16cid:durableId="1651132246">
    <w:abstractNumId w:val="11"/>
  </w:num>
  <w:num w:numId="3" w16cid:durableId="687828266">
    <w:abstractNumId w:val="2"/>
  </w:num>
  <w:num w:numId="4" w16cid:durableId="436104309">
    <w:abstractNumId w:val="7"/>
  </w:num>
  <w:num w:numId="5" w16cid:durableId="139928761">
    <w:abstractNumId w:val="5"/>
  </w:num>
  <w:num w:numId="6" w16cid:durableId="696272132">
    <w:abstractNumId w:val="10"/>
  </w:num>
  <w:num w:numId="7" w16cid:durableId="924732370">
    <w:abstractNumId w:val="8"/>
  </w:num>
  <w:num w:numId="8" w16cid:durableId="2066951215">
    <w:abstractNumId w:val="12"/>
  </w:num>
  <w:num w:numId="9" w16cid:durableId="150760789">
    <w:abstractNumId w:val="9"/>
  </w:num>
  <w:num w:numId="10" w16cid:durableId="337080043">
    <w:abstractNumId w:val="13"/>
  </w:num>
  <w:num w:numId="11" w16cid:durableId="146285074">
    <w:abstractNumId w:val="1"/>
  </w:num>
  <w:num w:numId="12" w16cid:durableId="1037852943">
    <w:abstractNumId w:val="3"/>
  </w:num>
  <w:num w:numId="13" w16cid:durableId="1768698932">
    <w:abstractNumId w:val="6"/>
  </w:num>
  <w:num w:numId="14" w16cid:durableId="119599746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7B"/>
    <w:rsid w:val="000245B2"/>
    <w:rsid w:val="00033FAA"/>
    <w:rsid w:val="000546F2"/>
    <w:rsid w:val="000549AF"/>
    <w:rsid w:val="000861B8"/>
    <w:rsid w:val="000A037F"/>
    <w:rsid w:val="000C28ED"/>
    <w:rsid w:val="000E54D1"/>
    <w:rsid w:val="000F4089"/>
    <w:rsid w:val="000F40E8"/>
    <w:rsid w:val="000F52DA"/>
    <w:rsid w:val="00101E43"/>
    <w:rsid w:val="0010759D"/>
    <w:rsid w:val="00121E89"/>
    <w:rsid w:val="00123683"/>
    <w:rsid w:val="0012724A"/>
    <w:rsid w:val="00136965"/>
    <w:rsid w:val="00140728"/>
    <w:rsid w:val="00141D27"/>
    <w:rsid w:val="00150A0E"/>
    <w:rsid w:val="001531D7"/>
    <w:rsid w:val="00156050"/>
    <w:rsid w:val="001608D4"/>
    <w:rsid w:val="00161F7C"/>
    <w:rsid w:val="0018347A"/>
    <w:rsid w:val="001A3761"/>
    <w:rsid w:val="001D5B5E"/>
    <w:rsid w:val="001D7782"/>
    <w:rsid w:val="001D7E61"/>
    <w:rsid w:val="001E03AB"/>
    <w:rsid w:val="001E6D79"/>
    <w:rsid w:val="00202DCD"/>
    <w:rsid w:val="00253E4C"/>
    <w:rsid w:val="00254197"/>
    <w:rsid w:val="00277D71"/>
    <w:rsid w:val="00287F38"/>
    <w:rsid w:val="0029486C"/>
    <w:rsid w:val="0029716D"/>
    <w:rsid w:val="002A7C2F"/>
    <w:rsid w:val="002C1230"/>
    <w:rsid w:val="002C15DE"/>
    <w:rsid w:val="002E074F"/>
    <w:rsid w:val="002E5CD8"/>
    <w:rsid w:val="002F261B"/>
    <w:rsid w:val="002F2B3A"/>
    <w:rsid w:val="002F72C0"/>
    <w:rsid w:val="003151EF"/>
    <w:rsid w:val="00323ADC"/>
    <w:rsid w:val="0035091C"/>
    <w:rsid w:val="00364A21"/>
    <w:rsid w:val="00367212"/>
    <w:rsid w:val="00371F7C"/>
    <w:rsid w:val="00377F38"/>
    <w:rsid w:val="003816FB"/>
    <w:rsid w:val="003B0681"/>
    <w:rsid w:val="003C28CF"/>
    <w:rsid w:val="003E4350"/>
    <w:rsid w:val="00400ECF"/>
    <w:rsid w:val="00412E37"/>
    <w:rsid w:val="0042791C"/>
    <w:rsid w:val="00430DD4"/>
    <w:rsid w:val="00457569"/>
    <w:rsid w:val="00465863"/>
    <w:rsid w:val="00477AC0"/>
    <w:rsid w:val="004B493D"/>
    <w:rsid w:val="004D41B5"/>
    <w:rsid w:val="00517F25"/>
    <w:rsid w:val="00562264"/>
    <w:rsid w:val="00593674"/>
    <w:rsid w:val="00596E2D"/>
    <w:rsid w:val="00597845"/>
    <w:rsid w:val="005A7690"/>
    <w:rsid w:val="005A7E17"/>
    <w:rsid w:val="005D335A"/>
    <w:rsid w:val="005E1199"/>
    <w:rsid w:val="005F2CAB"/>
    <w:rsid w:val="00601CE4"/>
    <w:rsid w:val="00602663"/>
    <w:rsid w:val="00663798"/>
    <w:rsid w:val="006902B4"/>
    <w:rsid w:val="006B10CB"/>
    <w:rsid w:val="006E69BD"/>
    <w:rsid w:val="00727FDC"/>
    <w:rsid w:val="00736B00"/>
    <w:rsid w:val="00742AA6"/>
    <w:rsid w:val="00743D4B"/>
    <w:rsid w:val="00775D6B"/>
    <w:rsid w:val="007A75D4"/>
    <w:rsid w:val="007B1BEE"/>
    <w:rsid w:val="007B72F4"/>
    <w:rsid w:val="007C4117"/>
    <w:rsid w:val="007D6445"/>
    <w:rsid w:val="007E0BA2"/>
    <w:rsid w:val="007F7D80"/>
    <w:rsid w:val="00815352"/>
    <w:rsid w:val="0081545D"/>
    <w:rsid w:val="008319C9"/>
    <w:rsid w:val="0084269A"/>
    <w:rsid w:val="00847A3D"/>
    <w:rsid w:val="008533AA"/>
    <w:rsid w:val="008638EC"/>
    <w:rsid w:val="0088361E"/>
    <w:rsid w:val="00894475"/>
    <w:rsid w:val="00895279"/>
    <w:rsid w:val="00895E19"/>
    <w:rsid w:val="008A5DE6"/>
    <w:rsid w:val="008D4E9F"/>
    <w:rsid w:val="00900B8C"/>
    <w:rsid w:val="00907339"/>
    <w:rsid w:val="00910A13"/>
    <w:rsid w:val="00931C6F"/>
    <w:rsid w:val="00936E93"/>
    <w:rsid w:val="009408AF"/>
    <w:rsid w:val="009547D7"/>
    <w:rsid w:val="00956BD2"/>
    <w:rsid w:val="00972D81"/>
    <w:rsid w:val="00977B10"/>
    <w:rsid w:val="009A3314"/>
    <w:rsid w:val="009B097D"/>
    <w:rsid w:val="009B17BF"/>
    <w:rsid w:val="009C62A9"/>
    <w:rsid w:val="009E107B"/>
    <w:rsid w:val="009F1401"/>
    <w:rsid w:val="009F5A09"/>
    <w:rsid w:val="00A00048"/>
    <w:rsid w:val="00A04865"/>
    <w:rsid w:val="00A1023C"/>
    <w:rsid w:val="00A20AE4"/>
    <w:rsid w:val="00A20DF8"/>
    <w:rsid w:val="00A34357"/>
    <w:rsid w:val="00A44118"/>
    <w:rsid w:val="00A65E20"/>
    <w:rsid w:val="00A707B9"/>
    <w:rsid w:val="00A727C5"/>
    <w:rsid w:val="00AC6D1A"/>
    <w:rsid w:val="00AD227C"/>
    <w:rsid w:val="00AD38F6"/>
    <w:rsid w:val="00AD3C9C"/>
    <w:rsid w:val="00AF21AF"/>
    <w:rsid w:val="00B1736E"/>
    <w:rsid w:val="00B2651C"/>
    <w:rsid w:val="00B35B44"/>
    <w:rsid w:val="00B4595A"/>
    <w:rsid w:val="00B85F4E"/>
    <w:rsid w:val="00B879F7"/>
    <w:rsid w:val="00B954E9"/>
    <w:rsid w:val="00BB3304"/>
    <w:rsid w:val="00BB3923"/>
    <w:rsid w:val="00BB7D43"/>
    <w:rsid w:val="00BC65C4"/>
    <w:rsid w:val="00C029FA"/>
    <w:rsid w:val="00C205F1"/>
    <w:rsid w:val="00C24081"/>
    <w:rsid w:val="00C41981"/>
    <w:rsid w:val="00C4229A"/>
    <w:rsid w:val="00C51B5D"/>
    <w:rsid w:val="00C573C0"/>
    <w:rsid w:val="00C61507"/>
    <w:rsid w:val="00C85281"/>
    <w:rsid w:val="00C90818"/>
    <w:rsid w:val="00C97AB2"/>
    <w:rsid w:val="00CC0191"/>
    <w:rsid w:val="00CC4ACE"/>
    <w:rsid w:val="00CC588E"/>
    <w:rsid w:val="00CC5EB3"/>
    <w:rsid w:val="00CD1951"/>
    <w:rsid w:val="00D079D5"/>
    <w:rsid w:val="00D147DA"/>
    <w:rsid w:val="00D2572C"/>
    <w:rsid w:val="00D349E2"/>
    <w:rsid w:val="00D42FF4"/>
    <w:rsid w:val="00D54398"/>
    <w:rsid w:val="00D72FBE"/>
    <w:rsid w:val="00D854C5"/>
    <w:rsid w:val="00D93822"/>
    <w:rsid w:val="00D970BA"/>
    <w:rsid w:val="00DA3C1C"/>
    <w:rsid w:val="00DB4B93"/>
    <w:rsid w:val="00DD3346"/>
    <w:rsid w:val="00DE56BA"/>
    <w:rsid w:val="00E07465"/>
    <w:rsid w:val="00E07DF8"/>
    <w:rsid w:val="00E13F97"/>
    <w:rsid w:val="00E1699B"/>
    <w:rsid w:val="00E23EAF"/>
    <w:rsid w:val="00E41E70"/>
    <w:rsid w:val="00E4372A"/>
    <w:rsid w:val="00E71978"/>
    <w:rsid w:val="00E75284"/>
    <w:rsid w:val="00E942AD"/>
    <w:rsid w:val="00ED7C93"/>
    <w:rsid w:val="00EE299C"/>
    <w:rsid w:val="00EF0041"/>
    <w:rsid w:val="00EF5959"/>
    <w:rsid w:val="00F064D6"/>
    <w:rsid w:val="00F1587E"/>
    <w:rsid w:val="00F20949"/>
    <w:rsid w:val="00F20A55"/>
    <w:rsid w:val="00F275D2"/>
    <w:rsid w:val="00F475A7"/>
    <w:rsid w:val="00F53B57"/>
    <w:rsid w:val="00FC11D6"/>
    <w:rsid w:val="00FC533B"/>
    <w:rsid w:val="00FD2E5E"/>
    <w:rsid w:val="00FE5576"/>
    <w:rsid w:val="00FF2758"/>
    <w:rsid w:val="00FF3C16"/>
    <w:rsid w:val="00FF4C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colormenu v:ext="edit" fillcolor="none" strokecolor="none"/>
    </o:shapedefaults>
    <o:shapelayout v:ext="edit">
      <o:idmap v:ext="edit" data="1"/>
      <o:regrouptable v:ext="edit">
        <o:entry new="1" old="0"/>
        <o:entry new="2" old="0"/>
        <o:entry new="3" old="0"/>
        <o:entry new="4" old="0"/>
        <o:entry new="5" old="0"/>
        <o:entry new="6" old="0"/>
        <o:entry new="7" old="0"/>
        <o:entry new="8" old="0"/>
      </o:regrouptable>
    </o:shapelayout>
  </w:shapeDefaults>
  <w:decimalSymbol w:val=","/>
  <w:listSeparator w:val=";"/>
  <w14:docId w14:val="4A1F46EC"/>
  <w15:chartTrackingRefBased/>
  <w15:docId w15:val="{E493A102-8D7C-418D-B21C-BFC22D4F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B3304"/>
    <w:pPr>
      <w:spacing w:line="312" w:lineRule="auto"/>
      <w:ind w:left="567"/>
    </w:pPr>
    <w:rPr>
      <w:rFonts w:ascii="Verdana" w:hAnsi="Verdana"/>
      <w:szCs w:val="24"/>
      <w:lang w:val="en-US"/>
    </w:rPr>
  </w:style>
  <w:style w:type="paragraph" w:styleId="Kop1">
    <w:name w:val="heading 1"/>
    <w:aliases w:val="Kop 1 Char1,Kop 1 Char Char"/>
    <w:basedOn w:val="Standaard"/>
    <w:next w:val="Standaard"/>
    <w:link w:val="Kop1Char"/>
    <w:qFormat/>
    <w:rsid w:val="00D72FBE"/>
    <w:pPr>
      <w:keepNext/>
      <w:numPr>
        <w:numId w:val="1"/>
      </w:numPr>
      <w:spacing w:after="240"/>
      <w:outlineLvl w:val="0"/>
    </w:pPr>
    <w:rPr>
      <w:b/>
      <w:kern w:val="28"/>
      <w:sz w:val="24"/>
      <w:szCs w:val="20"/>
    </w:rPr>
  </w:style>
  <w:style w:type="paragraph" w:styleId="Kop2">
    <w:name w:val="heading 2"/>
    <w:aliases w:val="Kop 2 Char"/>
    <w:basedOn w:val="Kop1"/>
    <w:next w:val="Standaard"/>
    <w:autoRedefine/>
    <w:qFormat/>
    <w:rsid w:val="00400ECF"/>
    <w:pPr>
      <w:numPr>
        <w:ilvl w:val="1"/>
      </w:numPr>
      <w:tabs>
        <w:tab w:val="clear" w:pos="567"/>
      </w:tabs>
      <w:spacing w:after="120"/>
      <w:ind w:left="1134" w:hanging="567"/>
      <w:outlineLvl w:val="1"/>
    </w:pPr>
    <w:rPr>
      <w:sz w:val="22"/>
    </w:rPr>
  </w:style>
  <w:style w:type="paragraph" w:styleId="Kop3">
    <w:name w:val="heading 3"/>
    <w:basedOn w:val="Standaard"/>
    <w:next w:val="Standaard"/>
    <w:qFormat/>
    <w:rsid w:val="00D72FBE"/>
    <w:pPr>
      <w:keepNext/>
      <w:numPr>
        <w:ilvl w:val="2"/>
        <w:numId w:val="1"/>
      </w:numPr>
      <w:spacing w:after="284"/>
      <w:outlineLvl w:val="2"/>
    </w:pPr>
    <w:rPr>
      <w:b/>
      <w:szCs w:val="20"/>
      <w:lang w:val="nl"/>
    </w:rPr>
  </w:style>
  <w:style w:type="paragraph" w:styleId="Kop4">
    <w:name w:val="heading 4"/>
    <w:basedOn w:val="Standaard"/>
    <w:next w:val="Standaard"/>
    <w:qFormat/>
    <w:rsid w:val="00D72FBE"/>
    <w:pPr>
      <w:keepNext/>
      <w:numPr>
        <w:ilvl w:val="3"/>
        <w:numId w:val="1"/>
      </w:numPr>
      <w:spacing w:before="240" w:after="60"/>
      <w:outlineLvl w:val="3"/>
    </w:pPr>
    <w:rPr>
      <w:rFonts w:ascii="Arial" w:hAnsi="Arial"/>
      <w:b/>
      <w:szCs w:val="20"/>
      <w:lang w:val="nl"/>
    </w:rPr>
  </w:style>
  <w:style w:type="paragraph" w:styleId="Kop5">
    <w:name w:val="heading 5"/>
    <w:basedOn w:val="Standaard"/>
    <w:next w:val="Standaard"/>
    <w:qFormat/>
    <w:rsid w:val="00D72FBE"/>
    <w:pPr>
      <w:numPr>
        <w:ilvl w:val="4"/>
        <w:numId w:val="1"/>
      </w:numPr>
      <w:spacing w:before="240" w:after="60"/>
      <w:outlineLvl w:val="4"/>
    </w:pPr>
    <w:rPr>
      <w:rFonts w:ascii="Arial" w:hAnsi="Arial"/>
      <w:sz w:val="22"/>
      <w:szCs w:val="20"/>
      <w:lang w:val="nl"/>
    </w:rPr>
  </w:style>
  <w:style w:type="paragraph" w:styleId="Kop6">
    <w:name w:val="heading 6"/>
    <w:basedOn w:val="Standaard"/>
    <w:next w:val="Standaard"/>
    <w:qFormat/>
    <w:rsid w:val="00D72FBE"/>
    <w:pPr>
      <w:numPr>
        <w:ilvl w:val="5"/>
        <w:numId w:val="1"/>
      </w:numPr>
      <w:spacing w:before="240" w:after="60"/>
      <w:outlineLvl w:val="5"/>
    </w:pPr>
    <w:rPr>
      <w:i/>
      <w:sz w:val="22"/>
      <w:szCs w:val="20"/>
      <w:lang w:val="nl"/>
    </w:rPr>
  </w:style>
  <w:style w:type="paragraph" w:styleId="Kop7">
    <w:name w:val="heading 7"/>
    <w:basedOn w:val="Standaard"/>
    <w:next w:val="Standaard"/>
    <w:qFormat/>
    <w:rsid w:val="00D72FBE"/>
    <w:pPr>
      <w:numPr>
        <w:ilvl w:val="6"/>
        <w:numId w:val="1"/>
      </w:numPr>
      <w:spacing w:before="240" w:after="60"/>
      <w:outlineLvl w:val="6"/>
    </w:pPr>
    <w:rPr>
      <w:rFonts w:ascii="Arial" w:hAnsi="Arial"/>
      <w:szCs w:val="20"/>
      <w:lang w:val="nl"/>
    </w:rPr>
  </w:style>
  <w:style w:type="paragraph" w:styleId="Kop8">
    <w:name w:val="heading 8"/>
    <w:basedOn w:val="Standaard"/>
    <w:next w:val="Standaard"/>
    <w:qFormat/>
    <w:rsid w:val="00D72FBE"/>
    <w:pPr>
      <w:numPr>
        <w:ilvl w:val="7"/>
        <w:numId w:val="1"/>
      </w:numPr>
      <w:spacing w:before="240" w:after="60"/>
      <w:outlineLvl w:val="7"/>
    </w:pPr>
    <w:rPr>
      <w:rFonts w:ascii="Arial" w:hAnsi="Arial"/>
      <w:i/>
      <w:szCs w:val="20"/>
      <w:lang w:val="nl"/>
    </w:rPr>
  </w:style>
  <w:style w:type="paragraph" w:styleId="Kop9">
    <w:name w:val="heading 9"/>
    <w:basedOn w:val="Standaard"/>
    <w:next w:val="Standaard"/>
    <w:qFormat/>
    <w:rsid w:val="00D72FBE"/>
    <w:pPr>
      <w:numPr>
        <w:ilvl w:val="8"/>
        <w:numId w:val="1"/>
      </w:numPr>
      <w:spacing w:before="240" w:after="60"/>
      <w:outlineLvl w:val="8"/>
    </w:pPr>
    <w:rPr>
      <w:rFonts w:ascii="Arial" w:hAnsi="Arial"/>
      <w:b/>
      <w:i/>
      <w:sz w:val="18"/>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1D7782"/>
    <w:pPr>
      <w:shd w:val="clear" w:color="auto" w:fill="CCCCCC"/>
      <w:tabs>
        <w:tab w:val="center" w:pos="4536"/>
        <w:tab w:val="right" w:pos="9072"/>
      </w:tabs>
      <w:ind w:left="0"/>
      <w:jc w:val="center"/>
    </w:pPr>
    <w:rPr>
      <w:rFonts w:ascii="Trebuchet MS" w:hAnsi="Trebuchet MS"/>
    </w:rPr>
  </w:style>
  <w:style w:type="paragraph" w:styleId="Voettekst">
    <w:name w:val="footer"/>
    <w:basedOn w:val="Standaard"/>
    <w:autoRedefine/>
    <w:rsid w:val="001D7782"/>
    <w:pPr>
      <w:shd w:val="clear" w:color="auto" w:fill="CCCCCC"/>
      <w:tabs>
        <w:tab w:val="center" w:pos="4536"/>
        <w:tab w:val="right" w:pos="9072"/>
      </w:tabs>
      <w:ind w:left="0"/>
      <w:jc w:val="center"/>
    </w:pPr>
    <w:rPr>
      <w:rFonts w:ascii="Trebuchet MS" w:hAnsi="Trebuchet MS"/>
      <w:lang w:val="en-GB"/>
    </w:rPr>
  </w:style>
  <w:style w:type="numbering" w:customStyle="1" w:styleId="OpmaakprofielMetopsommingstekens">
    <w:name w:val="Opmaakprofiel Met opsommingstekens"/>
    <w:basedOn w:val="Geenlijst"/>
    <w:rsid w:val="00BB3304"/>
    <w:pPr>
      <w:numPr>
        <w:numId w:val="2"/>
      </w:numPr>
    </w:pPr>
  </w:style>
  <w:style w:type="character" w:customStyle="1" w:styleId="KoptekstChar">
    <w:name w:val="Koptekst Char"/>
    <w:basedOn w:val="Standaardalinea-lettertype"/>
    <w:link w:val="Koptekst"/>
    <w:rsid w:val="001D7782"/>
    <w:rPr>
      <w:rFonts w:ascii="Trebuchet MS" w:hAnsi="Trebuchet MS"/>
      <w:szCs w:val="24"/>
      <w:lang w:val="nl-NL" w:eastAsia="nl-NL" w:bidi="ar-SA"/>
    </w:rPr>
  </w:style>
  <w:style w:type="character" w:styleId="Hyperlink">
    <w:name w:val="Hyperlink"/>
    <w:basedOn w:val="Standaardalinea-lettertype"/>
    <w:rsid w:val="002F261B"/>
    <w:rPr>
      <w:rFonts w:ascii="Verdana" w:hAnsi="Verdana"/>
      <w:color w:val="auto"/>
      <w:sz w:val="20"/>
      <w:u w:val="none"/>
    </w:rPr>
  </w:style>
  <w:style w:type="paragraph" w:customStyle="1" w:styleId="Titeleerstepag">
    <w:name w:val="Titel eerste pag"/>
    <w:basedOn w:val="Standaard"/>
    <w:rsid w:val="00FF3C16"/>
    <w:pPr>
      <w:jc w:val="center"/>
    </w:pPr>
    <w:rPr>
      <w:b/>
      <w:bCs/>
      <w:sz w:val="28"/>
      <w:szCs w:val="20"/>
    </w:rPr>
  </w:style>
  <w:style w:type="paragraph" w:customStyle="1" w:styleId="Opmerking">
    <w:name w:val="Opmerking"/>
    <w:basedOn w:val="Standaard"/>
    <w:rsid w:val="00847A3D"/>
    <w:pPr>
      <w:keepNext/>
      <w:spacing w:after="40" w:line="200" w:lineRule="exact"/>
    </w:pPr>
    <w:rPr>
      <w:rFonts w:ascii="Arial" w:hAnsi="Arial"/>
      <w:kern w:val="28"/>
      <w:sz w:val="18"/>
      <w:szCs w:val="20"/>
      <w:lang w:val="en-GB"/>
    </w:rPr>
  </w:style>
  <w:style w:type="paragraph" w:customStyle="1" w:styleId="Waarschuwing">
    <w:name w:val="Waarschuwing"/>
    <w:basedOn w:val="Standaard"/>
    <w:rsid w:val="00847A3D"/>
    <w:pPr>
      <w:keepNext/>
      <w:tabs>
        <w:tab w:val="left" w:pos="1021"/>
      </w:tabs>
      <w:spacing w:after="20" w:line="288" w:lineRule="auto"/>
      <w:ind w:left="0"/>
    </w:pPr>
    <w:rPr>
      <w:rFonts w:ascii="Arial" w:hAnsi="Arial"/>
      <w:kern w:val="28"/>
      <w:sz w:val="18"/>
      <w:szCs w:val="20"/>
      <w:lang w:val="en-GB"/>
    </w:rPr>
  </w:style>
  <w:style w:type="table" w:styleId="Tabelraster">
    <w:name w:val="Table Grid"/>
    <w:basedOn w:val="Standaardtabel"/>
    <w:rsid w:val="002F72C0"/>
    <w:pPr>
      <w:spacing w:line="312" w:lineRule="auto"/>
      <w:ind w:left="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
    <w:name w:val="tabel"/>
    <w:basedOn w:val="Standaard"/>
    <w:rsid w:val="00B4595A"/>
    <w:pPr>
      <w:spacing w:line="288" w:lineRule="auto"/>
      <w:ind w:left="0"/>
    </w:pPr>
    <w:rPr>
      <w:sz w:val="18"/>
    </w:rPr>
  </w:style>
  <w:style w:type="paragraph" w:customStyle="1" w:styleId="figuur">
    <w:name w:val="figuur"/>
    <w:basedOn w:val="Titeleerstepag"/>
    <w:rsid w:val="00601CE4"/>
    <w:rPr>
      <w:b w:val="0"/>
      <w:i/>
      <w:sz w:val="16"/>
    </w:rPr>
  </w:style>
  <w:style w:type="paragraph" w:styleId="Ballontekst">
    <w:name w:val="Balloon Text"/>
    <w:basedOn w:val="Standaard"/>
    <w:semiHidden/>
    <w:rsid w:val="00D854C5"/>
    <w:rPr>
      <w:rFonts w:ascii="Tahoma" w:hAnsi="Tahoma" w:cs="Tahoma"/>
      <w:sz w:val="16"/>
      <w:szCs w:val="16"/>
    </w:rPr>
  </w:style>
  <w:style w:type="character" w:styleId="Onopgelostemelding">
    <w:name w:val="Unresolved Mention"/>
    <w:basedOn w:val="Standaardalinea-lettertype"/>
    <w:uiPriority w:val="99"/>
    <w:semiHidden/>
    <w:unhideWhenUsed/>
    <w:rsid w:val="00E71978"/>
    <w:rPr>
      <w:color w:val="605E5C"/>
      <w:shd w:val="clear" w:color="auto" w:fill="E1DFDD"/>
    </w:rPr>
  </w:style>
  <w:style w:type="paragraph" w:styleId="Inhopg1">
    <w:name w:val="toc 1"/>
    <w:basedOn w:val="Standaard"/>
    <w:next w:val="Standaard"/>
    <w:autoRedefine/>
    <w:semiHidden/>
    <w:rsid w:val="00775D6B"/>
    <w:pPr>
      <w:tabs>
        <w:tab w:val="left" w:leader="dot" w:pos="9356"/>
      </w:tabs>
      <w:spacing w:before="240"/>
      <w:jc w:val="both"/>
    </w:pPr>
    <w:rPr>
      <w:rFonts w:cs="Arial"/>
    </w:rPr>
  </w:style>
  <w:style w:type="paragraph" w:styleId="Inhopg2">
    <w:name w:val="toc 2"/>
    <w:basedOn w:val="Standaard"/>
    <w:next w:val="Standaard"/>
    <w:autoRedefine/>
    <w:semiHidden/>
    <w:rsid w:val="00775D6B"/>
    <w:pPr>
      <w:tabs>
        <w:tab w:val="left" w:leader="dot" w:pos="9356"/>
      </w:tabs>
      <w:ind w:left="1080"/>
    </w:pPr>
  </w:style>
  <w:style w:type="paragraph" w:styleId="Inhopg3">
    <w:name w:val="toc 3"/>
    <w:basedOn w:val="Standaard"/>
    <w:next w:val="Standaard"/>
    <w:autoRedefine/>
    <w:semiHidden/>
    <w:rsid w:val="009408AF"/>
    <w:pPr>
      <w:tabs>
        <w:tab w:val="left" w:pos="1134"/>
      </w:tabs>
      <w:ind w:left="480"/>
    </w:pPr>
  </w:style>
  <w:style w:type="paragraph" w:styleId="Inhopg4">
    <w:name w:val="toc 4"/>
    <w:basedOn w:val="Standaard"/>
    <w:next w:val="Standaard"/>
    <w:autoRedefine/>
    <w:semiHidden/>
    <w:pPr>
      <w:ind w:left="720"/>
    </w:pPr>
    <w:rPr>
      <w:rFonts w:ascii="Arial" w:hAnsi="Arial"/>
      <w:sz w:val="18"/>
    </w:rPr>
  </w:style>
  <w:style w:type="paragraph" w:styleId="Inhopg5">
    <w:name w:val="toc 5"/>
    <w:basedOn w:val="Standaard"/>
    <w:next w:val="Standaard"/>
    <w:autoRedefine/>
    <w:semiHidden/>
    <w:pPr>
      <w:ind w:left="960"/>
    </w:pPr>
    <w:rPr>
      <w:rFonts w:ascii="Arial" w:hAnsi="Arial"/>
      <w:sz w:val="18"/>
    </w:rPr>
  </w:style>
  <w:style w:type="paragraph" w:styleId="Inhopg6">
    <w:name w:val="toc 6"/>
    <w:basedOn w:val="Standaard"/>
    <w:next w:val="Standaard"/>
    <w:autoRedefine/>
    <w:semiHidden/>
    <w:pPr>
      <w:ind w:left="1200"/>
    </w:pPr>
    <w:rPr>
      <w:rFonts w:ascii="Arial" w:hAnsi="Arial"/>
      <w:sz w:val="18"/>
    </w:rPr>
  </w:style>
  <w:style w:type="paragraph" w:styleId="Inhopg7">
    <w:name w:val="toc 7"/>
    <w:basedOn w:val="Standaard"/>
    <w:next w:val="Standaard"/>
    <w:autoRedefine/>
    <w:semiHidden/>
    <w:pPr>
      <w:ind w:left="1440"/>
    </w:pPr>
    <w:rPr>
      <w:rFonts w:ascii="Arial" w:hAnsi="Arial"/>
      <w:sz w:val="18"/>
    </w:rPr>
  </w:style>
  <w:style w:type="paragraph" w:styleId="Inhopg8">
    <w:name w:val="toc 8"/>
    <w:basedOn w:val="Standaard"/>
    <w:next w:val="Standaard"/>
    <w:autoRedefine/>
    <w:semiHidden/>
    <w:pPr>
      <w:ind w:left="1680"/>
    </w:pPr>
  </w:style>
  <w:style w:type="paragraph" w:styleId="Inhopg9">
    <w:name w:val="toc 9"/>
    <w:basedOn w:val="Standaard"/>
    <w:next w:val="Standaard"/>
    <w:autoRedefine/>
    <w:semiHidden/>
    <w:pPr>
      <w:ind w:left="1920"/>
    </w:pPr>
  </w:style>
  <w:style w:type="paragraph" w:styleId="Index5">
    <w:name w:val="index 5"/>
    <w:basedOn w:val="Standaard"/>
    <w:next w:val="Standaard"/>
    <w:semiHidden/>
    <w:rsid w:val="002E074F"/>
    <w:pPr>
      <w:tabs>
        <w:tab w:val="right" w:leader="dot" w:pos="4175"/>
      </w:tabs>
      <w:ind w:left="1000" w:hanging="200"/>
    </w:pPr>
    <w:rPr>
      <w:szCs w:val="20"/>
      <w:lang w:val="nl"/>
    </w:rPr>
  </w:style>
  <w:style w:type="character" w:customStyle="1" w:styleId="Kop1Char">
    <w:name w:val="Kop 1 Char"/>
    <w:aliases w:val="Kop 1 Char1 Char,Kop 1 Char Char Char"/>
    <w:basedOn w:val="Standaardalinea-lettertype"/>
    <w:link w:val="Kop1"/>
    <w:rsid w:val="00D72FBE"/>
    <w:rPr>
      <w:rFonts w:ascii="Verdana" w:hAnsi="Verdana"/>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723366">
      <w:bodyDiv w:val="1"/>
      <w:marLeft w:val="0"/>
      <w:marRight w:val="0"/>
      <w:marTop w:val="0"/>
      <w:marBottom w:val="0"/>
      <w:divBdr>
        <w:top w:val="none" w:sz="0" w:space="0" w:color="auto"/>
        <w:left w:val="none" w:sz="0" w:space="0" w:color="auto"/>
        <w:bottom w:val="none" w:sz="0" w:space="0" w:color="auto"/>
        <w:right w:val="none" w:sz="0" w:space="0" w:color="auto"/>
      </w:divBdr>
      <w:divsChild>
        <w:div w:id="796991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909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280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2.emf"/><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info@rangeking.eu" TargetMode="External"/><Relationship Id="rId1" Type="http://schemas.openxmlformats.org/officeDocument/2006/relationships/hyperlink" Target="http://www.RangeKing.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ca283a-4cc8-46bf-95ec-84f1bd219f9d">
      <Terms xmlns="http://schemas.microsoft.com/office/infopath/2007/PartnerControls"/>
    </lcf76f155ced4ddcb4097134ff3c332f>
    <TaxCatchAll xmlns="7d4e2537-cbcb-4bb8-ac85-7cca6d8348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B056F0D41153479D9F595E586968BF" ma:contentTypeVersion="10" ma:contentTypeDescription="Een nieuw document maken." ma:contentTypeScope="" ma:versionID="0f2eb36576a4fa10c2239fee1366c346">
  <xsd:schema xmlns:xsd="http://www.w3.org/2001/XMLSchema" xmlns:xs="http://www.w3.org/2001/XMLSchema" xmlns:p="http://schemas.microsoft.com/office/2006/metadata/properties" xmlns:ns2="dbca283a-4cc8-46bf-95ec-84f1bd219f9d" xmlns:ns3="7d4e2537-cbcb-4bb8-ac85-7cca6d8348e9" targetNamespace="http://schemas.microsoft.com/office/2006/metadata/properties" ma:root="true" ma:fieldsID="43e9dae62777f3c99a62ce97e50cb7f1" ns2:_="" ns3:_="">
    <xsd:import namespace="dbca283a-4cc8-46bf-95ec-84f1bd219f9d"/>
    <xsd:import namespace="7d4e2537-cbcb-4bb8-ac85-7cca6d8348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283a-4cc8-46bf-95ec-84f1bd219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3510461-adf8-403f-a3fb-2c77baff96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e2537-cbcb-4bb8-ac85-7cca6d8348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847ee-a472-4ef1-920d-1c19dac7975b}" ma:internalName="TaxCatchAll" ma:showField="CatchAllData" ma:web="7d4e2537-cbcb-4bb8-ac85-7cca6d8348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FF49D-E3E4-4D8F-B321-8087CF19E79B}">
  <ds:schemaRefs>
    <ds:schemaRef ds:uri="http://schemas.microsoft.com/office/2006/metadata/properties"/>
    <ds:schemaRef ds:uri="http://schemas.microsoft.com/office/infopath/2007/PartnerControls"/>
    <ds:schemaRef ds:uri="dbca283a-4cc8-46bf-95ec-84f1bd219f9d"/>
    <ds:schemaRef ds:uri="7d4e2537-cbcb-4bb8-ac85-7cca6d8348e9"/>
  </ds:schemaRefs>
</ds:datastoreItem>
</file>

<file path=customXml/itemProps2.xml><?xml version="1.0" encoding="utf-8"?>
<ds:datastoreItem xmlns:ds="http://schemas.openxmlformats.org/officeDocument/2006/customXml" ds:itemID="{FE1370E3-E234-4DFE-971E-D80E4E7F7CD3}">
  <ds:schemaRefs>
    <ds:schemaRef ds:uri="http://schemas.microsoft.com/sharepoint/v3/contenttype/forms"/>
  </ds:schemaRefs>
</ds:datastoreItem>
</file>

<file path=customXml/itemProps3.xml><?xml version="1.0" encoding="utf-8"?>
<ds:datastoreItem xmlns:ds="http://schemas.openxmlformats.org/officeDocument/2006/customXml" ds:itemID="{B4F8FC6F-3A11-410B-95B8-74741801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283a-4cc8-46bf-95ec-84f1bd219f9d"/>
    <ds:schemaRef ds:uri="7d4e2537-cbcb-4bb8-ac85-7cca6d834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1600</Words>
  <Characters>8804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lpstr>
    </vt:vector>
  </TitlesOfParts>
  <Company>-</Company>
  <LinksUpToDate>false</LinksUpToDate>
  <CharactersWithSpaces>10384</CharactersWithSpaces>
  <SharedDoc>false</SharedDoc>
  <HLinks>
    <vt:vector size="114" baseType="variant">
      <vt:variant>
        <vt:i4>1310769</vt:i4>
      </vt:variant>
      <vt:variant>
        <vt:i4>101</vt:i4>
      </vt:variant>
      <vt:variant>
        <vt:i4>0</vt:i4>
      </vt:variant>
      <vt:variant>
        <vt:i4>5</vt:i4>
      </vt:variant>
      <vt:variant>
        <vt:lpwstr/>
      </vt:variant>
      <vt:variant>
        <vt:lpwstr>_Toc77070566</vt:lpwstr>
      </vt:variant>
      <vt:variant>
        <vt:i4>1507377</vt:i4>
      </vt:variant>
      <vt:variant>
        <vt:i4>95</vt:i4>
      </vt:variant>
      <vt:variant>
        <vt:i4>0</vt:i4>
      </vt:variant>
      <vt:variant>
        <vt:i4>5</vt:i4>
      </vt:variant>
      <vt:variant>
        <vt:lpwstr/>
      </vt:variant>
      <vt:variant>
        <vt:lpwstr>_Toc77070565</vt:lpwstr>
      </vt:variant>
      <vt:variant>
        <vt:i4>1441841</vt:i4>
      </vt:variant>
      <vt:variant>
        <vt:i4>89</vt:i4>
      </vt:variant>
      <vt:variant>
        <vt:i4>0</vt:i4>
      </vt:variant>
      <vt:variant>
        <vt:i4>5</vt:i4>
      </vt:variant>
      <vt:variant>
        <vt:lpwstr/>
      </vt:variant>
      <vt:variant>
        <vt:lpwstr>_Toc77070564</vt:lpwstr>
      </vt:variant>
      <vt:variant>
        <vt:i4>1114161</vt:i4>
      </vt:variant>
      <vt:variant>
        <vt:i4>83</vt:i4>
      </vt:variant>
      <vt:variant>
        <vt:i4>0</vt:i4>
      </vt:variant>
      <vt:variant>
        <vt:i4>5</vt:i4>
      </vt:variant>
      <vt:variant>
        <vt:lpwstr/>
      </vt:variant>
      <vt:variant>
        <vt:lpwstr>_Toc77070563</vt:lpwstr>
      </vt:variant>
      <vt:variant>
        <vt:i4>1048625</vt:i4>
      </vt:variant>
      <vt:variant>
        <vt:i4>77</vt:i4>
      </vt:variant>
      <vt:variant>
        <vt:i4>0</vt:i4>
      </vt:variant>
      <vt:variant>
        <vt:i4>5</vt:i4>
      </vt:variant>
      <vt:variant>
        <vt:lpwstr/>
      </vt:variant>
      <vt:variant>
        <vt:lpwstr>_Toc77070562</vt:lpwstr>
      </vt:variant>
      <vt:variant>
        <vt:i4>1245233</vt:i4>
      </vt:variant>
      <vt:variant>
        <vt:i4>71</vt:i4>
      </vt:variant>
      <vt:variant>
        <vt:i4>0</vt:i4>
      </vt:variant>
      <vt:variant>
        <vt:i4>5</vt:i4>
      </vt:variant>
      <vt:variant>
        <vt:lpwstr/>
      </vt:variant>
      <vt:variant>
        <vt:lpwstr>_Toc77070561</vt:lpwstr>
      </vt:variant>
      <vt:variant>
        <vt:i4>1179697</vt:i4>
      </vt:variant>
      <vt:variant>
        <vt:i4>65</vt:i4>
      </vt:variant>
      <vt:variant>
        <vt:i4>0</vt:i4>
      </vt:variant>
      <vt:variant>
        <vt:i4>5</vt:i4>
      </vt:variant>
      <vt:variant>
        <vt:lpwstr/>
      </vt:variant>
      <vt:variant>
        <vt:lpwstr>_Toc77070560</vt:lpwstr>
      </vt:variant>
      <vt:variant>
        <vt:i4>1769522</vt:i4>
      </vt:variant>
      <vt:variant>
        <vt:i4>59</vt:i4>
      </vt:variant>
      <vt:variant>
        <vt:i4>0</vt:i4>
      </vt:variant>
      <vt:variant>
        <vt:i4>5</vt:i4>
      </vt:variant>
      <vt:variant>
        <vt:lpwstr/>
      </vt:variant>
      <vt:variant>
        <vt:lpwstr>_Toc77070559</vt:lpwstr>
      </vt:variant>
      <vt:variant>
        <vt:i4>1703986</vt:i4>
      </vt:variant>
      <vt:variant>
        <vt:i4>53</vt:i4>
      </vt:variant>
      <vt:variant>
        <vt:i4>0</vt:i4>
      </vt:variant>
      <vt:variant>
        <vt:i4>5</vt:i4>
      </vt:variant>
      <vt:variant>
        <vt:lpwstr/>
      </vt:variant>
      <vt:variant>
        <vt:lpwstr>_Toc77070558</vt:lpwstr>
      </vt:variant>
      <vt:variant>
        <vt:i4>1376306</vt:i4>
      </vt:variant>
      <vt:variant>
        <vt:i4>47</vt:i4>
      </vt:variant>
      <vt:variant>
        <vt:i4>0</vt:i4>
      </vt:variant>
      <vt:variant>
        <vt:i4>5</vt:i4>
      </vt:variant>
      <vt:variant>
        <vt:lpwstr/>
      </vt:variant>
      <vt:variant>
        <vt:lpwstr>_Toc77070557</vt:lpwstr>
      </vt:variant>
      <vt:variant>
        <vt:i4>1310770</vt:i4>
      </vt:variant>
      <vt:variant>
        <vt:i4>41</vt:i4>
      </vt:variant>
      <vt:variant>
        <vt:i4>0</vt:i4>
      </vt:variant>
      <vt:variant>
        <vt:i4>5</vt:i4>
      </vt:variant>
      <vt:variant>
        <vt:lpwstr/>
      </vt:variant>
      <vt:variant>
        <vt:lpwstr>_Toc77070556</vt:lpwstr>
      </vt:variant>
      <vt:variant>
        <vt:i4>1507378</vt:i4>
      </vt:variant>
      <vt:variant>
        <vt:i4>35</vt:i4>
      </vt:variant>
      <vt:variant>
        <vt:i4>0</vt:i4>
      </vt:variant>
      <vt:variant>
        <vt:i4>5</vt:i4>
      </vt:variant>
      <vt:variant>
        <vt:lpwstr/>
      </vt:variant>
      <vt:variant>
        <vt:lpwstr>_Toc77070555</vt:lpwstr>
      </vt:variant>
      <vt:variant>
        <vt:i4>1441842</vt:i4>
      </vt:variant>
      <vt:variant>
        <vt:i4>29</vt:i4>
      </vt:variant>
      <vt:variant>
        <vt:i4>0</vt:i4>
      </vt:variant>
      <vt:variant>
        <vt:i4>5</vt:i4>
      </vt:variant>
      <vt:variant>
        <vt:lpwstr/>
      </vt:variant>
      <vt:variant>
        <vt:lpwstr>_Toc77070554</vt:lpwstr>
      </vt:variant>
      <vt:variant>
        <vt:i4>1114162</vt:i4>
      </vt:variant>
      <vt:variant>
        <vt:i4>23</vt:i4>
      </vt:variant>
      <vt:variant>
        <vt:i4>0</vt:i4>
      </vt:variant>
      <vt:variant>
        <vt:i4>5</vt:i4>
      </vt:variant>
      <vt:variant>
        <vt:lpwstr/>
      </vt:variant>
      <vt:variant>
        <vt:lpwstr>_Toc77070553</vt:lpwstr>
      </vt:variant>
      <vt:variant>
        <vt:i4>1048626</vt:i4>
      </vt:variant>
      <vt:variant>
        <vt:i4>17</vt:i4>
      </vt:variant>
      <vt:variant>
        <vt:i4>0</vt:i4>
      </vt:variant>
      <vt:variant>
        <vt:i4>5</vt:i4>
      </vt:variant>
      <vt:variant>
        <vt:lpwstr/>
      </vt:variant>
      <vt:variant>
        <vt:lpwstr>_Toc77070552</vt:lpwstr>
      </vt:variant>
      <vt:variant>
        <vt:i4>1245234</vt:i4>
      </vt:variant>
      <vt:variant>
        <vt:i4>11</vt:i4>
      </vt:variant>
      <vt:variant>
        <vt:i4>0</vt:i4>
      </vt:variant>
      <vt:variant>
        <vt:i4>5</vt:i4>
      </vt:variant>
      <vt:variant>
        <vt:lpwstr/>
      </vt:variant>
      <vt:variant>
        <vt:lpwstr>_Toc77070551</vt:lpwstr>
      </vt:variant>
      <vt:variant>
        <vt:i4>1179698</vt:i4>
      </vt:variant>
      <vt:variant>
        <vt:i4>5</vt:i4>
      </vt:variant>
      <vt:variant>
        <vt:i4>0</vt:i4>
      </vt:variant>
      <vt:variant>
        <vt:i4>5</vt:i4>
      </vt:variant>
      <vt:variant>
        <vt:lpwstr/>
      </vt:variant>
      <vt:variant>
        <vt:lpwstr>_Toc77070550</vt:lpwstr>
      </vt:variant>
      <vt:variant>
        <vt:i4>1769523</vt:i4>
      </vt:variant>
      <vt:variant>
        <vt:i4>2</vt:i4>
      </vt:variant>
      <vt:variant>
        <vt:i4>0</vt:i4>
      </vt:variant>
      <vt:variant>
        <vt:i4>5</vt:i4>
      </vt:variant>
      <vt:variant>
        <vt:lpwstr/>
      </vt:variant>
      <vt:variant>
        <vt:lpwstr>_Toc77070549</vt:lpwstr>
      </vt:variant>
      <vt:variant>
        <vt:i4>1900561</vt:i4>
      </vt:variant>
      <vt:variant>
        <vt:i4>3</vt:i4>
      </vt:variant>
      <vt:variant>
        <vt:i4>0</vt:i4>
      </vt:variant>
      <vt:variant>
        <vt:i4>5</vt:i4>
      </vt:variant>
      <vt:variant>
        <vt:lpwstr>http://www.rangeking.nl/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www.RangeKing.eu</dc:title>
  <dc:subject/>
  <dc:creator>Dick Cluistra</dc:creator>
  <cp:keywords/>
  <dc:description/>
  <cp:lastModifiedBy>Pieter Cluistra | Rangeking</cp:lastModifiedBy>
  <cp:revision>2</cp:revision>
  <cp:lastPrinted>2020-04-07T08:47:00Z</cp:lastPrinted>
  <dcterms:created xsi:type="dcterms:W3CDTF">2023-01-11T16:22:00Z</dcterms:created>
  <dcterms:modified xsi:type="dcterms:W3CDTF">2023-01-11T16:22:00Z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0x0101006BB056F0D41153479D9F595E586968BF</vt:lpwstr>
  </property>
  <property fmtid="{D5CDD505-2E9C-101B-9397-08002B2CF9AE}" pid="3" name="Order">
    <vt:r8>22006800</vt:r8>
  </property>
</Properties>
</file>